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3C4141" w14:paraId="0D32C465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48F23346" w14:textId="77777777" w:rsidR="005C62D5" w:rsidRPr="003C4141" w:rsidRDefault="005C62D5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0EA5E444" w14:textId="58135C84" w:rsidR="005C62D5" w:rsidRPr="003C4141" w:rsidRDefault="00041FA3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SOSYAL BİLİMLER</w:t>
            </w:r>
            <w:r w:rsidR="00612CFA"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MESLEK YÜKSEKOKULU</w:t>
            </w:r>
          </w:p>
        </w:tc>
      </w:tr>
      <w:tr w:rsidR="005C62D5" w:rsidRPr="003C4141" w14:paraId="478FD58D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6FA5194D" w14:textId="77777777" w:rsidR="005C62D5" w:rsidRPr="003C4141" w:rsidRDefault="005C62D5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2BC88B2C" w14:textId="77777777" w:rsidR="005C62D5" w:rsidRPr="003C4141" w:rsidRDefault="000C02E9" w:rsidP="00612CFA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Müdürlük </w:t>
            </w:r>
          </w:p>
        </w:tc>
      </w:tr>
    </w:tbl>
    <w:p w14:paraId="74004F65" w14:textId="77777777" w:rsidR="00F478AB" w:rsidRPr="003C4141" w:rsidRDefault="00F478AB" w:rsidP="00B203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3C4141" w14:paraId="389A7911" w14:textId="77777777" w:rsidTr="00E85923">
        <w:trPr>
          <w:trHeight w:val="710"/>
        </w:trPr>
        <w:tc>
          <w:tcPr>
            <w:tcW w:w="649" w:type="dxa"/>
            <w:vAlign w:val="center"/>
          </w:tcPr>
          <w:p w14:paraId="4AF2D957" w14:textId="77777777"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6188BDFD" w14:textId="77777777"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55ED7584" w14:textId="77777777"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11C2244B" w14:textId="77777777"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5FF714D4" w14:textId="77777777"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24E70313" w14:textId="77777777" w:rsidR="00E85923" w:rsidRPr="003C4141" w:rsidRDefault="00E85923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4D6DC59F" w14:textId="77777777" w:rsidR="00E85923" w:rsidRPr="003C4141" w:rsidRDefault="00DC2C45" w:rsidP="0037227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074336D0" w14:textId="77777777" w:rsidR="00E85923" w:rsidRPr="003C4141" w:rsidRDefault="001C005D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CE0E71" w:rsidRPr="003C4141" w14:paraId="0DDF6C01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19236129" w14:textId="77777777" w:rsidR="00CE0E71" w:rsidRPr="003C4141" w:rsidRDefault="00CE0E71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7D532F84" w14:textId="77777777" w:rsidR="00CE0E71" w:rsidRPr="003C4141" w:rsidRDefault="00CE0E71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Yükseköğretim Kanunu'nun 4. ve 5. maddelerinde belirtilen amaç ve ilkelere uygun hareket etmek</w:t>
            </w:r>
          </w:p>
        </w:tc>
        <w:tc>
          <w:tcPr>
            <w:tcW w:w="3374" w:type="dxa"/>
            <w:vAlign w:val="center"/>
          </w:tcPr>
          <w:p w14:paraId="7B52E20C" w14:textId="77777777" w:rsidR="00CE0E71" w:rsidRPr="003C4141" w:rsidRDefault="00CE0E71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14:paraId="35B6D362" w14:textId="77777777" w:rsidR="00CE0E71" w:rsidRPr="003C4141" w:rsidRDefault="00CE0E71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2510" w:type="dxa"/>
            <w:vAlign w:val="center"/>
          </w:tcPr>
          <w:p w14:paraId="41D8152B" w14:textId="77777777" w:rsidR="00CE0E71" w:rsidRPr="003C4141" w:rsidRDefault="00CE0E71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19B0DFCD" w14:textId="77777777" w:rsidR="00CE0E71" w:rsidRPr="003C4141" w:rsidRDefault="00CE0E71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14:paraId="31867265" w14:textId="77777777" w:rsidR="00CE0E71" w:rsidRPr="003C4141" w:rsidRDefault="00CE0E71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3C4141" w14:paraId="35D28733" w14:textId="77777777" w:rsidTr="00AA7FD4">
        <w:trPr>
          <w:trHeight w:val="794"/>
        </w:trPr>
        <w:tc>
          <w:tcPr>
            <w:tcW w:w="649" w:type="dxa"/>
            <w:vAlign w:val="center"/>
          </w:tcPr>
          <w:p w14:paraId="4F3F17A3" w14:textId="77777777" w:rsidR="00B2030E" w:rsidRPr="003C4141" w:rsidRDefault="00B2030E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427AA7AC" w14:textId="77777777" w:rsidR="00B2030E" w:rsidRPr="003C4141" w:rsidRDefault="00B2030E" w:rsidP="00AA7FD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Kadro işlemlerinin yürütülmesi</w:t>
            </w:r>
          </w:p>
        </w:tc>
        <w:tc>
          <w:tcPr>
            <w:tcW w:w="3374" w:type="dxa"/>
            <w:vAlign w:val="center"/>
          </w:tcPr>
          <w:p w14:paraId="767F5B0E" w14:textId="77777777"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bottom"/>
          </w:tcPr>
          <w:p w14:paraId="0ED525AB" w14:textId="77777777"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İş akışlarının zamanında yerine getirilmesi ve eksiklerin giderilmesi</w:t>
            </w:r>
          </w:p>
        </w:tc>
        <w:tc>
          <w:tcPr>
            <w:tcW w:w="2510" w:type="dxa"/>
            <w:vAlign w:val="center"/>
          </w:tcPr>
          <w:p w14:paraId="2212D515" w14:textId="77777777" w:rsidR="00B2030E" w:rsidRPr="003C4141" w:rsidRDefault="00B2030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478556CD" w14:textId="77777777"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14:paraId="615FDDF2" w14:textId="77777777"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3C4141" w14:paraId="1B4A0145" w14:textId="77777777" w:rsidTr="004D5E9C">
        <w:trPr>
          <w:trHeight w:val="1134"/>
        </w:trPr>
        <w:tc>
          <w:tcPr>
            <w:tcW w:w="649" w:type="dxa"/>
            <w:vAlign w:val="center"/>
          </w:tcPr>
          <w:p w14:paraId="689973C9" w14:textId="77777777" w:rsidR="00B2030E" w:rsidRPr="003C4141" w:rsidRDefault="00B2030E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14:paraId="61FBD210" w14:textId="77777777"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Yüksekokulumuz kurumlar arası, kurum içi uyum ve koordinasyonunun sağlanması</w:t>
            </w:r>
          </w:p>
        </w:tc>
        <w:tc>
          <w:tcPr>
            <w:tcW w:w="3374" w:type="dxa"/>
            <w:vAlign w:val="center"/>
          </w:tcPr>
          <w:p w14:paraId="14B6AD2C" w14:textId="77777777"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Güven ve itibar kaybı, başarı ve tercih edilmede geriye düşme</w:t>
            </w:r>
          </w:p>
        </w:tc>
        <w:tc>
          <w:tcPr>
            <w:tcW w:w="3088" w:type="dxa"/>
            <w:vAlign w:val="bottom"/>
          </w:tcPr>
          <w:p w14:paraId="3F1E200A" w14:textId="77777777"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İç ve dış paydaşlarla iletişimin sürdürülmesi amacıyla toplantı yapılması</w:t>
            </w:r>
          </w:p>
        </w:tc>
        <w:tc>
          <w:tcPr>
            <w:tcW w:w="2510" w:type="dxa"/>
            <w:vAlign w:val="center"/>
          </w:tcPr>
          <w:p w14:paraId="01BFFC2C" w14:textId="77777777" w:rsidR="00B2030E" w:rsidRPr="003C4141" w:rsidRDefault="00B2030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3D39E3F9" w14:textId="77777777"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14:paraId="70EBA5F1" w14:textId="77777777"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3C4141" w14:paraId="6E7C5533" w14:textId="77777777" w:rsidTr="004D5E9C">
        <w:trPr>
          <w:trHeight w:val="1134"/>
        </w:trPr>
        <w:tc>
          <w:tcPr>
            <w:tcW w:w="649" w:type="dxa"/>
            <w:vAlign w:val="center"/>
          </w:tcPr>
          <w:p w14:paraId="011F6B25" w14:textId="77777777" w:rsidR="00B2030E" w:rsidRPr="003C4141" w:rsidRDefault="00B2030E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14:paraId="2D5E0AF6" w14:textId="77777777" w:rsidR="00B2030E" w:rsidRPr="003C4141" w:rsidRDefault="00B2030E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Bilimsel araştırma projelerinde akademik personel ve öğrencilerin aktif katılımının sağlanması ve projelerin takvimine uygun yürütülmesi.</w:t>
            </w:r>
          </w:p>
        </w:tc>
        <w:tc>
          <w:tcPr>
            <w:tcW w:w="3374" w:type="dxa"/>
            <w:vAlign w:val="center"/>
          </w:tcPr>
          <w:p w14:paraId="0BD752C4" w14:textId="77777777"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Tanıtım ve tercih edilme, hak kaybı</w:t>
            </w:r>
          </w:p>
        </w:tc>
        <w:tc>
          <w:tcPr>
            <w:tcW w:w="3088" w:type="dxa"/>
            <w:vAlign w:val="bottom"/>
          </w:tcPr>
          <w:p w14:paraId="5E8EEE8C" w14:textId="77777777" w:rsidR="00B2030E" w:rsidRPr="003C4141" w:rsidRDefault="00B2030E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Proje duyurularının web sayfasında ve kurum içerisinde duyurulması, ilgili görevlendirmelerin yapılması</w:t>
            </w:r>
          </w:p>
        </w:tc>
        <w:tc>
          <w:tcPr>
            <w:tcW w:w="2510" w:type="dxa"/>
            <w:vAlign w:val="center"/>
          </w:tcPr>
          <w:p w14:paraId="2C62620A" w14:textId="77777777" w:rsidR="00B2030E" w:rsidRPr="003C4141" w:rsidRDefault="00B2030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5557EE73" w14:textId="77777777"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14:paraId="2963A34C" w14:textId="77777777"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3C4141" w14:paraId="21515715" w14:textId="77777777" w:rsidTr="00AA7FD4">
        <w:trPr>
          <w:trHeight w:val="1134"/>
        </w:trPr>
        <w:tc>
          <w:tcPr>
            <w:tcW w:w="649" w:type="dxa"/>
            <w:vAlign w:val="center"/>
          </w:tcPr>
          <w:p w14:paraId="32DD8761" w14:textId="77777777" w:rsidR="00B2030E" w:rsidRPr="003C4141" w:rsidRDefault="00B2030E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5" w:type="dxa"/>
            <w:vAlign w:val="bottom"/>
          </w:tcPr>
          <w:p w14:paraId="779F65D5" w14:textId="77777777" w:rsidR="00B2030E" w:rsidRPr="003C4141" w:rsidRDefault="00B2030E" w:rsidP="004D5E9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Yüksekokulumuz Performans Programı, faaliyet raporu, idari birim faaliyet raporu, iç kontrol eylem planı, birim ve bölüm stratejik planlarının hazırlanması ve yayınlanması.</w:t>
            </w:r>
          </w:p>
        </w:tc>
        <w:tc>
          <w:tcPr>
            <w:tcW w:w="3374" w:type="dxa"/>
            <w:vAlign w:val="center"/>
          </w:tcPr>
          <w:p w14:paraId="3912952A" w14:textId="77777777" w:rsidR="00B2030E" w:rsidRPr="003C4141" w:rsidRDefault="00B2030E" w:rsidP="00AA7F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Güven ve itibar kaybı, başarı ve tercih edilmede geriye düşme, yasalara uymama</w:t>
            </w:r>
          </w:p>
        </w:tc>
        <w:tc>
          <w:tcPr>
            <w:tcW w:w="3088" w:type="dxa"/>
            <w:vAlign w:val="center"/>
          </w:tcPr>
          <w:p w14:paraId="18F13E9B" w14:textId="77777777" w:rsidR="00B2030E" w:rsidRPr="003C4141" w:rsidRDefault="00B2030E" w:rsidP="00AA7F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Raporların ve eylem planlarının zamanında hazırlanmasının ve süreçlerin takibinin sağlanması, web sayfasında duyurulmasının sağlanması</w:t>
            </w:r>
          </w:p>
        </w:tc>
        <w:tc>
          <w:tcPr>
            <w:tcW w:w="2510" w:type="dxa"/>
            <w:vAlign w:val="center"/>
          </w:tcPr>
          <w:p w14:paraId="79FB8BAF" w14:textId="77777777" w:rsidR="00B2030E" w:rsidRPr="003C4141" w:rsidRDefault="00B2030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422AAE70" w14:textId="77777777" w:rsidR="00B2030E" w:rsidRPr="003C4141" w:rsidRDefault="00B2030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14:paraId="7A72CDE2" w14:textId="77777777" w:rsidR="00B2030E" w:rsidRPr="003C4141" w:rsidRDefault="00B2030E" w:rsidP="00B2030E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3C4141" w14:paraId="06E3CB17" w14:textId="77777777" w:rsidTr="00AA7FD4">
        <w:trPr>
          <w:trHeight w:val="1134"/>
        </w:trPr>
        <w:tc>
          <w:tcPr>
            <w:tcW w:w="649" w:type="dxa"/>
            <w:vAlign w:val="center"/>
          </w:tcPr>
          <w:p w14:paraId="48867D65" w14:textId="77777777" w:rsidR="00B2030E" w:rsidRPr="003C4141" w:rsidRDefault="00B2030E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725" w:type="dxa"/>
            <w:vAlign w:val="center"/>
          </w:tcPr>
          <w:p w14:paraId="6A857171" w14:textId="77777777"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Ders programı ve ders görevlendirmelerinin yapılması</w:t>
            </w:r>
          </w:p>
        </w:tc>
        <w:tc>
          <w:tcPr>
            <w:tcW w:w="3374" w:type="dxa"/>
            <w:vAlign w:val="center"/>
          </w:tcPr>
          <w:p w14:paraId="1C5DEF85" w14:textId="77777777" w:rsidR="00B2030E" w:rsidRPr="003C4141" w:rsidRDefault="00B2030E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14:paraId="5ABA7145" w14:textId="77777777" w:rsidR="00B2030E" w:rsidRPr="003C4141" w:rsidRDefault="00B2030E" w:rsidP="00AA7FD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Öğretim elemanları arasında koordinasyon sağlama, </w:t>
            </w:r>
            <w:proofErr w:type="gram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güncel  kontrollerin</w:t>
            </w:r>
            <w:proofErr w:type="gram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2510" w:type="dxa"/>
            <w:vAlign w:val="center"/>
          </w:tcPr>
          <w:p w14:paraId="3D98477F" w14:textId="77777777" w:rsidR="00B2030E" w:rsidRPr="003C4141" w:rsidRDefault="00B2030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14:paraId="15FBAE67" w14:textId="77777777" w:rsidR="00F27730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14:paraId="735E6208" w14:textId="77777777" w:rsidR="00B2030E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3C4141" w14:paraId="30B34CB6" w14:textId="77777777" w:rsidTr="004D5E9C">
        <w:trPr>
          <w:trHeight w:val="1134"/>
        </w:trPr>
        <w:tc>
          <w:tcPr>
            <w:tcW w:w="649" w:type="dxa"/>
            <w:vAlign w:val="center"/>
          </w:tcPr>
          <w:p w14:paraId="6BF2E055" w14:textId="77777777" w:rsidR="004B4D4D" w:rsidRPr="003C4141" w:rsidRDefault="004B4D4D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725" w:type="dxa"/>
            <w:vAlign w:val="center"/>
          </w:tcPr>
          <w:p w14:paraId="5F9518CF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Sınav programlarının hazırlanması</w:t>
            </w:r>
          </w:p>
        </w:tc>
        <w:tc>
          <w:tcPr>
            <w:tcW w:w="3374" w:type="dxa"/>
            <w:vAlign w:val="center"/>
          </w:tcPr>
          <w:p w14:paraId="75E5A7D2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hak kaybı, eğitim ve öğretimin aksaması</w:t>
            </w:r>
          </w:p>
        </w:tc>
        <w:tc>
          <w:tcPr>
            <w:tcW w:w="3088" w:type="dxa"/>
            <w:vAlign w:val="center"/>
          </w:tcPr>
          <w:p w14:paraId="06640F57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Sınav programının zamanında yapılmasını sağlama ve uygulanmasını denetleme</w:t>
            </w:r>
          </w:p>
        </w:tc>
        <w:tc>
          <w:tcPr>
            <w:tcW w:w="2510" w:type="dxa"/>
            <w:vAlign w:val="center"/>
          </w:tcPr>
          <w:p w14:paraId="47AD2D62" w14:textId="77777777" w:rsidR="004B4D4D" w:rsidRPr="003C4141" w:rsidRDefault="004B4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14:paraId="59B2EBF5" w14:textId="77777777" w:rsidR="00F27730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14:paraId="4012EA4C" w14:textId="77777777" w:rsidR="004B4D4D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3C4141" w14:paraId="208A55B5" w14:textId="77777777" w:rsidTr="004D5E9C">
        <w:trPr>
          <w:trHeight w:val="1134"/>
        </w:trPr>
        <w:tc>
          <w:tcPr>
            <w:tcW w:w="649" w:type="dxa"/>
            <w:vAlign w:val="center"/>
          </w:tcPr>
          <w:p w14:paraId="6992B98E" w14:textId="77777777" w:rsidR="004B4D4D" w:rsidRPr="003C4141" w:rsidRDefault="004B4D4D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14:paraId="3CE57BD1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Raporlu ve izinli öğrencilerin durumlarını değerlendirmek ve danışmanlık hizmetlerini ile ilgili işlemlerinin yapılması</w:t>
            </w:r>
          </w:p>
        </w:tc>
        <w:tc>
          <w:tcPr>
            <w:tcW w:w="3374" w:type="dxa"/>
            <w:vAlign w:val="center"/>
          </w:tcPr>
          <w:p w14:paraId="4ACBC4BC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hak kaybı, eğitim ve öğretimin aksaması</w:t>
            </w:r>
          </w:p>
        </w:tc>
        <w:tc>
          <w:tcPr>
            <w:tcW w:w="3088" w:type="dxa"/>
            <w:vAlign w:val="center"/>
          </w:tcPr>
          <w:p w14:paraId="064748E7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İlgili evrak ve yazışmaların zamanında iletilmesini sağlamak üzere denetim ve koordinasyonu yapmak, rapor ve izinlerin gereğini yerine getirmek ve danışmanlık hizmetlerinin koordine edilmesi</w:t>
            </w:r>
          </w:p>
        </w:tc>
        <w:tc>
          <w:tcPr>
            <w:tcW w:w="2510" w:type="dxa"/>
            <w:vAlign w:val="center"/>
          </w:tcPr>
          <w:p w14:paraId="77C468E8" w14:textId="77777777" w:rsidR="004B4D4D" w:rsidRPr="003C4141" w:rsidRDefault="004B4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44F985D1" w14:textId="77777777" w:rsidR="00F27730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14:paraId="338F6E61" w14:textId="77777777" w:rsidR="004B4D4D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3C4141" w14:paraId="4278FC57" w14:textId="77777777" w:rsidTr="004D5E9C">
        <w:trPr>
          <w:trHeight w:val="1134"/>
        </w:trPr>
        <w:tc>
          <w:tcPr>
            <w:tcW w:w="649" w:type="dxa"/>
            <w:vAlign w:val="center"/>
          </w:tcPr>
          <w:p w14:paraId="7606CBC1" w14:textId="77777777" w:rsidR="004B4D4D" w:rsidRPr="003C4141" w:rsidRDefault="004B4D4D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14:paraId="7DC3A47E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Ders planları, sınav programları ve öğrenci soruşturma dosyaları ile ilgili çalışmaların planlanması</w:t>
            </w:r>
          </w:p>
        </w:tc>
        <w:tc>
          <w:tcPr>
            <w:tcW w:w="3374" w:type="dxa"/>
            <w:vAlign w:val="center"/>
          </w:tcPr>
          <w:p w14:paraId="558A7FDE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Kaliteli eğitimin verilememesi, haksız ders dağılımı olması durumunda hak ve adalet kaybı</w:t>
            </w:r>
          </w:p>
        </w:tc>
        <w:tc>
          <w:tcPr>
            <w:tcW w:w="3088" w:type="dxa"/>
            <w:vAlign w:val="center"/>
          </w:tcPr>
          <w:p w14:paraId="3D58387F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Bölümler ve idari birimlerle irtibat içerisinde gerekli düzenlemeleri yapmak ve sıkı kontrol sisteminin geliştirilmesi</w:t>
            </w:r>
          </w:p>
        </w:tc>
        <w:tc>
          <w:tcPr>
            <w:tcW w:w="2510" w:type="dxa"/>
            <w:vAlign w:val="center"/>
          </w:tcPr>
          <w:p w14:paraId="7C7C3999" w14:textId="77777777" w:rsidR="004B4D4D" w:rsidRPr="003C4141" w:rsidRDefault="004B4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44BA9E24" w14:textId="77777777" w:rsidR="00F27730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14:paraId="465192C9" w14:textId="77777777" w:rsidR="004B4D4D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3C4141" w14:paraId="317ED831" w14:textId="77777777" w:rsidTr="00AA7FD4">
        <w:trPr>
          <w:trHeight w:val="1515"/>
        </w:trPr>
        <w:tc>
          <w:tcPr>
            <w:tcW w:w="649" w:type="dxa"/>
            <w:vAlign w:val="center"/>
          </w:tcPr>
          <w:p w14:paraId="36756ED9" w14:textId="77777777" w:rsidR="004B4D4D" w:rsidRPr="003C4141" w:rsidRDefault="00AA7FD4" w:rsidP="00AA7FD4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725" w:type="dxa"/>
            <w:vAlign w:val="center"/>
          </w:tcPr>
          <w:p w14:paraId="522A3B1F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Ders planları, sınav programları ve öğrenci soruşturma dosyaları ile ilgili çalışmaların planlanması</w:t>
            </w:r>
          </w:p>
        </w:tc>
        <w:tc>
          <w:tcPr>
            <w:tcW w:w="3374" w:type="dxa"/>
            <w:vAlign w:val="center"/>
          </w:tcPr>
          <w:p w14:paraId="392AE842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Öğrenciler arasında kanundışı faaliyetlerin baş göstermesi</w:t>
            </w:r>
          </w:p>
        </w:tc>
        <w:tc>
          <w:tcPr>
            <w:tcW w:w="3088" w:type="dxa"/>
            <w:vAlign w:val="bottom"/>
          </w:tcPr>
          <w:p w14:paraId="3E1CF734" w14:textId="77777777" w:rsidR="004B4D4D" w:rsidRPr="003C4141" w:rsidRDefault="004B4D4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Bölüm, öğrenci ve ilgili birimlerle sürekli irtibat halinde olmak. Kontrol mekanizmasını geliştirmek</w:t>
            </w:r>
          </w:p>
        </w:tc>
        <w:tc>
          <w:tcPr>
            <w:tcW w:w="2510" w:type="dxa"/>
            <w:vAlign w:val="center"/>
          </w:tcPr>
          <w:p w14:paraId="78446DD0" w14:textId="77777777" w:rsidR="004B4D4D" w:rsidRPr="003C4141" w:rsidRDefault="004B4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7435C24A" w14:textId="77777777" w:rsidR="00F27730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</w:t>
            </w:r>
          </w:p>
          <w:p w14:paraId="4D6B894B" w14:textId="77777777" w:rsidR="004B4D4D" w:rsidRPr="003C4141" w:rsidRDefault="00F27730" w:rsidP="00F2773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MÜDÜR YARDIMCILARI</w:t>
            </w:r>
          </w:p>
        </w:tc>
      </w:tr>
    </w:tbl>
    <w:p w14:paraId="6A389063" w14:textId="77777777" w:rsidR="00B2030E" w:rsidRPr="003C4141" w:rsidRDefault="00B2030E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170815D6" w14:textId="77777777" w:rsidR="00B9436E" w:rsidRPr="003C4141" w:rsidRDefault="007E1D82">
      <w:pPr>
        <w:spacing w:after="160" w:line="259" w:lineRule="auto"/>
        <w:rPr>
          <w:rFonts w:ascii="Times New Roman" w:hAnsi="Times New Roman" w:cs="Times New Roman"/>
        </w:rPr>
      </w:pPr>
      <w:r w:rsidRPr="003C4141">
        <w:rPr>
          <w:rFonts w:ascii="Times New Roman" w:hAnsi="Times New Roman" w:cs="Times New Roman"/>
        </w:rPr>
        <w:br w:type="page"/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B9436E" w:rsidRPr="003C4141" w14:paraId="519C463C" w14:textId="77777777" w:rsidTr="004D5E9C">
        <w:tc>
          <w:tcPr>
            <w:tcW w:w="1696" w:type="dxa"/>
            <w:shd w:val="clear" w:color="auto" w:fill="F2F2F2" w:themeFill="background1" w:themeFillShade="F2"/>
          </w:tcPr>
          <w:p w14:paraId="2C3A6D7D" w14:textId="77777777" w:rsidR="00B9436E" w:rsidRPr="003C4141" w:rsidRDefault="00B9436E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14:paraId="58871778" w14:textId="70FD5EBF" w:rsidR="00B9436E" w:rsidRPr="003C4141" w:rsidRDefault="00414A65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SOSYAL BİLİMLER</w:t>
            </w:r>
            <w:r w:rsidR="00294D65"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MESLEK YÜKSEKOKULU</w:t>
            </w:r>
          </w:p>
        </w:tc>
      </w:tr>
      <w:tr w:rsidR="00B9436E" w:rsidRPr="003C4141" w14:paraId="534D10C6" w14:textId="77777777" w:rsidTr="004D5E9C">
        <w:tc>
          <w:tcPr>
            <w:tcW w:w="1696" w:type="dxa"/>
            <w:shd w:val="clear" w:color="auto" w:fill="F2F2F2" w:themeFill="background1" w:themeFillShade="F2"/>
          </w:tcPr>
          <w:p w14:paraId="733F5E5C" w14:textId="77777777" w:rsidR="00B9436E" w:rsidRPr="003C4141" w:rsidRDefault="00B9436E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6113E535" w14:textId="77777777"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Bölüm Başkanlıkları</w:t>
            </w:r>
          </w:p>
        </w:tc>
      </w:tr>
    </w:tbl>
    <w:p w14:paraId="4E8952B2" w14:textId="77777777" w:rsidR="00B9436E" w:rsidRPr="003C4141" w:rsidRDefault="00B9436E" w:rsidP="00B943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B9436E" w:rsidRPr="003C4141" w14:paraId="728E6ACE" w14:textId="77777777" w:rsidTr="004D5E9C">
        <w:trPr>
          <w:trHeight w:val="710"/>
        </w:trPr>
        <w:tc>
          <w:tcPr>
            <w:tcW w:w="649" w:type="dxa"/>
            <w:vAlign w:val="center"/>
          </w:tcPr>
          <w:p w14:paraId="05365D8B" w14:textId="77777777"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11AF6009" w14:textId="77777777"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1003F823" w14:textId="77777777"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03531968" w14:textId="77777777"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26025139" w14:textId="77777777"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1F2B227" w14:textId="77777777"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16A966B9" w14:textId="77777777" w:rsidR="00B9436E" w:rsidRPr="003C4141" w:rsidRDefault="00B9436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7BD697E7" w14:textId="77777777"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B9436E" w:rsidRPr="003C4141" w14:paraId="0534EC8C" w14:textId="77777777" w:rsidTr="004D5E9C">
        <w:trPr>
          <w:trHeight w:val="1134"/>
        </w:trPr>
        <w:tc>
          <w:tcPr>
            <w:tcW w:w="649" w:type="dxa"/>
            <w:vAlign w:val="center"/>
          </w:tcPr>
          <w:p w14:paraId="5CA464A2" w14:textId="77777777" w:rsidR="00B9436E" w:rsidRPr="003C4141" w:rsidRDefault="00B9436E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29B5882C" w14:textId="77777777" w:rsidR="00B9436E" w:rsidRPr="003C4141" w:rsidRDefault="00B9436E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Yükseköğretim Kanunu'nun 4. ve 5. maddelerinde belirtilen amaç ve ilkelere uygun hareket etmek</w:t>
            </w:r>
          </w:p>
        </w:tc>
        <w:tc>
          <w:tcPr>
            <w:tcW w:w="3374" w:type="dxa"/>
            <w:vAlign w:val="center"/>
          </w:tcPr>
          <w:p w14:paraId="3435DA59" w14:textId="77777777" w:rsidR="00B9436E" w:rsidRPr="003C4141" w:rsidRDefault="00B9436E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14:paraId="1106646C" w14:textId="77777777" w:rsidR="00B9436E" w:rsidRPr="003C4141" w:rsidRDefault="00B9436E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2510" w:type="dxa"/>
            <w:vAlign w:val="center"/>
          </w:tcPr>
          <w:p w14:paraId="3D473FC7" w14:textId="77777777" w:rsidR="00B9436E" w:rsidRPr="003C4141" w:rsidRDefault="00B9436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71668623" w14:textId="77777777" w:rsidR="00B9436E" w:rsidRPr="003C4141" w:rsidRDefault="00B9436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B9436E" w:rsidRPr="003C4141" w14:paraId="546958A4" w14:textId="77777777" w:rsidTr="00F32CE9">
        <w:trPr>
          <w:trHeight w:val="1485"/>
        </w:trPr>
        <w:tc>
          <w:tcPr>
            <w:tcW w:w="649" w:type="dxa"/>
            <w:vAlign w:val="center"/>
          </w:tcPr>
          <w:p w14:paraId="5A6365D7" w14:textId="77777777" w:rsidR="00B9436E" w:rsidRPr="003C4141" w:rsidRDefault="00B9436E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3246BEAD" w14:textId="77777777" w:rsidR="00B9436E" w:rsidRPr="003C4141" w:rsidRDefault="00B9436E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Ders programı ve ders görevlendirmelerinin adil, objektif ve öğretim elemanlarının bilim alanlarına uygun olarak yapılmasını sağlamak </w:t>
            </w:r>
          </w:p>
        </w:tc>
        <w:tc>
          <w:tcPr>
            <w:tcW w:w="3374" w:type="dxa"/>
            <w:vAlign w:val="center"/>
          </w:tcPr>
          <w:p w14:paraId="5F0DB6F5" w14:textId="77777777" w:rsidR="00B9436E" w:rsidRPr="003C4141" w:rsidRDefault="00B9436E" w:rsidP="00B9436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Eğitim-öğretimin aksaması, öğrenci hak kaybı, kurumsal hedeflerin yerine getirilememesi </w:t>
            </w:r>
          </w:p>
          <w:p w14:paraId="2C30B31E" w14:textId="77777777" w:rsidR="00B9436E" w:rsidRPr="003C4141" w:rsidRDefault="00B9436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14:paraId="63543EC4" w14:textId="77777777" w:rsidR="00B9436E" w:rsidRPr="003C4141" w:rsidRDefault="00B9436E" w:rsidP="00B9436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kurul toplantılarının düzenli olarak yapılması, öğretim elemanları arasında koordinasyon sağlama, güncel kontrollerin yapılması </w:t>
            </w:r>
          </w:p>
          <w:p w14:paraId="31F8E03D" w14:textId="77777777" w:rsidR="00B9436E" w:rsidRPr="003C4141" w:rsidRDefault="00B9436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33BF4161" w14:textId="77777777" w:rsidR="00B9436E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14:paraId="4B3BE913" w14:textId="77777777" w:rsidR="00B9436E" w:rsidRPr="003C4141" w:rsidRDefault="00B903EC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14:paraId="019E9229" w14:textId="77777777" w:rsidTr="00B9436E">
        <w:trPr>
          <w:trHeight w:val="1134"/>
        </w:trPr>
        <w:tc>
          <w:tcPr>
            <w:tcW w:w="649" w:type="dxa"/>
            <w:vAlign w:val="center"/>
          </w:tcPr>
          <w:p w14:paraId="687A6424" w14:textId="77777777"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14:paraId="3A60ADBE" w14:textId="77777777" w:rsidR="000D46ED" w:rsidRPr="003C4141" w:rsidRDefault="000D46ED" w:rsidP="00B9436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Ders dağılımı ile bölüm kadro yapısı arasındaki eşgüdümü denetlemek ve kadro ihtiyacını belirlemek </w:t>
            </w:r>
          </w:p>
          <w:p w14:paraId="29F624BF" w14:textId="77777777" w:rsidR="000D46ED" w:rsidRPr="003C4141" w:rsidRDefault="000D46E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62EC7B3E" w14:textId="77777777" w:rsidR="000D46ED" w:rsidRPr="003C4141" w:rsidRDefault="000D46ED" w:rsidP="00B9436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Eğitim-öğretimin aksaması, mevcut öğretim üyelerine aşırı yük düşmesi, tüm zamanın eğitime verilmesinin zorunluluk haline gelmesi ve araştırma ve yayın yapmaya gerekli asgari zaman ve kaynağın aktarılamaması </w:t>
            </w:r>
          </w:p>
          <w:p w14:paraId="2540DAC8" w14:textId="77777777" w:rsidR="000D46ED" w:rsidRPr="003C4141" w:rsidRDefault="000D46E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14:paraId="4415FBA7" w14:textId="77777777" w:rsidR="000D46ED" w:rsidRPr="003C4141" w:rsidRDefault="000D46ED" w:rsidP="00F32C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kurul toplantılarının düzenli olarak yapılması, öğretim elemanlarından ders yoğunluğu ve verimi hakkında geri bildirim alma, gerekli kontrol, temas, talep, iletişim ve yazışmaların yapılması </w:t>
            </w:r>
          </w:p>
        </w:tc>
        <w:tc>
          <w:tcPr>
            <w:tcW w:w="2510" w:type="dxa"/>
            <w:vAlign w:val="center"/>
          </w:tcPr>
          <w:p w14:paraId="1A641D12" w14:textId="77777777"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14:paraId="0DBC087E" w14:textId="77777777"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14:paraId="2E29143D" w14:textId="77777777" w:rsidTr="004D5E9C">
        <w:trPr>
          <w:trHeight w:val="1134"/>
        </w:trPr>
        <w:tc>
          <w:tcPr>
            <w:tcW w:w="649" w:type="dxa"/>
            <w:vAlign w:val="center"/>
          </w:tcPr>
          <w:p w14:paraId="3B59CDD7" w14:textId="77777777"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14:paraId="7F3A8B9E" w14:textId="77777777" w:rsidR="000D46ED" w:rsidRPr="003C4141" w:rsidRDefault="000D46ED" w:rsidP="00B903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yıla başlamadan önce bölüm akademik toplantısı yapmak </w:t>
            </w:r>
          </w:p>
          <w:p w14:paraId="040B21E4" w14:textId="77777777" w:rsidR="000D46ED" w:rsidRPr="003C4141" w:rsidRDefault="000D46ED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3A1FD41D" w14:textId="77777777" w:rsidR="000D46ED" w:rsidRPr="003C4141" w:rsidRDefault="000D46ED" w:rsidP="00B903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Bölüm Öğretim elemanları arasında iletişim ve koordinasyon eksikliği, işbölümünün gereğince yapılamaması, işlerin aksaması </w:t>
            </w:r>
          </w:p>
          <w:p w14:paraId="72191D6C" w14:textId="77777777" w:rsidR="000D46ED" w:rsidRPr="003C4141" w:rsidRDefault="000D46E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14:paraId="488A9D9D" w14:textId="77777777" w:rsidR="000D46ED" w:rsidRPr="003C4141" w:rsidRDefault="000D46ED" w:rsidP="00B903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dönem başında gerekli akademik kurul toplantılarının yapılmasını sağlamak </w:t>
            </w:r>
          </w:p>
          <w:p w14:paraId="08CD60BD" w14:textId="77777777" w:rsidR="000D46ED" w:rsidRPr="003C4141" w:rsidRDefault="000D46ED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4A04D7D3" w14:textId="77777777"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14:paraId="36D89717" w14:textId="77777777"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14:paraId="5BEA84FA" w14:textId="77777777" w:rsidTr="00F32CE9">
        <w:trPr>
          <w:trHeight w:val="1134"/>
        </w:trPr>
        <w:tc>
          <w:tcPr>
            <w:tcW w:w="649" w:type="dxa"/>
            <w:vAlign w:val="center"/>
          </w:tcPr>
          <w:p w14:paraId="78FA3B8D" w14:textId="77777777"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14:paraId="32CB96CC" w14:textId="77777777" w:rsidR="000D46ED" w:rsidRPr="003C4141" w:rsidRDefault="000D46ED" w:rsidP="00F32C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temsilci seçimlerinin yönergeye uygun şekilde gerçekleştirilmesi. </w:t>
            </w:r>
          </w:p>
          <w:p w14:paraId="4764CC47" w14:textId="77777777" w:rsidR="000D46ED" w:rsidRPr="003C4141" w:rsidRDefault="000D46ED" w:rsidP="00F32CE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00FD942B" w14:textId="77777777" w:rsidR="000D46ED" w:rsidRPr="003C4141" w:rsidRDefault="000D46ED" w:rsidP="00F32C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Yüksekokul müdürlüğü ve öğrenciler arasında iletişim eksikliğine sebep olur. </w:t>
            </w:r>
          </w:p>
          <w:p w14:paraId="1B29D6F7" w14:textId="77777777" w:rsidR="000D46ED" w:rsidRPr="003C4141" w:rsidRDefault="000D46ED" w:rsidP="00F32CE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2F28950E" w14:textId="77777777" w:rsidR="000D46ED" w:rsidRPr="003C4141" w:rsidRDefault="000D46ED" w:rsidP="00F32C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temsilcilerinin yönergeye uygun seçilmesi </w:t>
            </w:r>
          </w:p>
          <w:p w14:paraId="42EAF877" w14:textId="77777777" w:rsidR="000D46ED" w:rsidRPr="003C4141" w:rsidRDefault="000D46ED" w:rsidP="00F32CE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4B4ABC2B" w14:textId="77777777" w:rsidR="000D46ED" w:rsidRPr="003C4141" w:rsidRDefault="000D46ED" w:rsidP="000D46E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BİR DEFA</w:t>
            </w:r>
          </w:p>
        </w:tc>
        <w:tc>
          <w:tcPr>
            <w:tcW w:w="2286" w:type="dxa"/>
            <w:vAlign w:val="center"/>
          </w:tcPr>
          <w:p w14:paraId="0D2191FE" w14:textId="77777777"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241B8F" w:rsidRPr="003C4141" w14:paraId="3C9B0ACA" w14:textId="77777777" w:rsidTr="00F32CE9">
        <w:trPr>
          <w:trHeight w:val="1732"/>
        </w:trPr>
        <w:tc>
          <w:tcPr>
            <w:tcW w:w="649" w:type="dxa"/>
            <w:vAlign w:val="center"/>
          </w:tcPr>
          <w:p w14:paraId="4EFC6481" w14:textId="77777777" w:rsidR="00241B8F" w:rsidRPr="003C4141" w:rsidRDefault="00241B8F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725" w:type="dxa"/>
            <w:vAlign w:val="center"/>
          </w:tcPr>
          <w:p w14:paraId="43A8821A" w14:textId="77777777"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Erasmus, Farabi gibi değişim programlarıyla ilgili çalışmaları yürü</w:t>
            </w:r>
            <w:r w:rsidR="00F32CE9" w:rsidRPr="003C4141">
              <w:rPr>
                <w:rFonts w:ascii="Times New Roman" w:hAnsi="Times New Roman" w:cs="Times New Roman"/>
                <w:sz w:val="20"/>
                <w:szCs w:val="20"/>
              </w:rPr>
              <w:t>tmek</w:t>
            </w:r>
          </w:p>
          <w:p w14:paraId="32940619" w14:textId="77777777"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73BAC113" w14:textId="77777777" w:rsidR="00F32CE9" w:rsidRPr="003C4141" w:rsidRDefault="00F32CE9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ve öğretim üyesi hak kaybı, verimin düşmesi, eğitimin istenen dinamizmi edinememesi ve monoton bir görüntü oluşması </w:t>
            </w:r>
          </w:p>
          <w:p w14:paraId="5E8DE77E" w14:textId="77777777"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04F6B4B4" w14:textId="77777777"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Bölüm Erasmus ve Farabi koordinatörü elemanların ilgili talepler ve gereklilikler çerçevesinde çalışmasını sağlama, yurt içi bağlantılar ve yurt dışı ile ikili anlaşmalar yapılmasını sağlama </w:t>
            </w:r>
          </w:p>
        </w:tc>
        <w:tc>
          <w:tcPr>
            <w:tcW w:w="2510" w:type="dxa"/>
            <w:vAlign w:val="center"/>
          </w:tcPr>
          <w:p w14:paraId="077F0E66" w14:textId="77777777" w:rsidR="00241B8F" w:rsidRPr="003C4141" w:rsidRDefault="00241B8F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30580A97" w14:textId="77777777" w:rsidR="00241B8F" w:rsidRPr="003C4141" w:rsidRDefault="00241B8F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241B8F" w:rsidRPr="003C4141" w14:paraId="233EC087" w14:textId="77777777" w:rsidTr="00F32CE9">
        <w:trPr>
          <w:trHeight w:val="990"/>
        </w:trPr>
        <w:tc>
          <w:tcPr>
            <w:tcW w:w="649" w:type="dxa"/>
            <w:vAlign w:val="center"/>
          </w:tcPr>
          <w:p w14:paraId="22F9A93F" w14:textId="77777777" w:rsidR="00241B8F" w:rsidRPr="003C4141" w:rsidRDefault="00241B8F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725" w:type="dxa"/>
          </w:tcPr>
          <w:p w14:paraId="5EDEA2C3" w14:textId="77777777"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Yüksekokul Kurulu toplantılarına katılarak bölümü temsil etmek </w:t>
            </w:r>
          </w:p>
          <w:p w14:paraId="1E16FA9E" w14:textId="77777777"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729948D3" w14:textId="77777777"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Bölüm ve </w:t>
            </w:r>
            <w:r w:rsidR="00F32CE9" w:rsidRPr="003C414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üdürlük arası iletişim zayıflığı, koordinasyon eksikliği ve idari işlerde aksama </w:t>
            </w:r>
          </w:p>
        </w:tc>
        <w:tc>
          <w:tcPr>
            <w:tcW w:w="3088" w:type="dxa"/>
          </w:tcPr>
          <w:p w14:paraId="7D8BC727" w14:textId="77777777"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Kurul toplantılarına katılmak, mazereti söz konusu ise, bunu iletmek ve yerine bölüm başkan yardımcısını vekil tayin etmek </w:t>
            </w:r>
          </w:p>
        </w:tc>
        <w:tc>
          <w:tcPr>
            <w:tcW w:w="2510" w:type="dxa"/>
            <w:vAlign w:val="center"/>
          </w:tcPr>
          <w:p w14:paraId="766410C9" w14:textId="77777777" w:rsidR="00241B8F" w:rsidRPr="003C4141" w:rsidRDefault="00241B8F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77E4E554" w14:textId="77777777" w:rsidR="00241B8F" w:rsidRPr="003C4141" w:rsidRDefault="00241B8F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14:paraId="703E50D9" w14:textId="77777777" w:rsidTr="00F32CE9">
        <w:trPr>
          <w:trHeight w:val="1261"/>
        </w:trPr>
        <w:tc>
          <w:tcPr>
            <w:tcW w:w="649" w:type="dxa"/>
            <w:vAlign w:val="center"/>
          </w:tcPr>
          <w:p w14:paraId="396CBC02" w14:textId="77777777"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14:paraId="1B755EB6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Sınav programlarının hazırlanması </w:t>
            </w:r>
          </w:p>
          <w:p w14:paraId="00BF38A0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42EBF0B2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hak kaybı, eğitim ve öğretimin aksaması </w:t>
            </w:r>
          </w:p>
          <w:p w14:paraId="707DBAB3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227048C2" w14:textId="77777777" w:rsidR="000D46ED" w:rsidRPr="003C4141" w:rsidRDefault="000D46ED" w:rsidP="00F230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Öğretim elemanlarıyla gerekli toplantıların yapılması, sınav programının zamanında yapılmasını sağlama ve uygulanmasını denetleme</w:t>
            </w:r>
          </w:p>
          <w:p w14:paraId="48A40B53" w14:textId="77777777" w:rsidR="000D46ED" w:rsidRPr="003C4141" w:rsidRDefault="000D46ED" w:rsidP="00B903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853489E" w14:textId="77777777"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14:paraId="0E15AA98" w14:textId="77777777"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241B8F" w:rsidRPr="003C4141" w14:paraId="41753F17" w14:textId="77777777" w:rsidTr="00F32CE9">
        <w:trPr>
          <w:trHeight w:val="1134"/>
        </w:trPr>
        <w:tc>
          <w:tcPr>
            <w:tcW w:w="649" w:type="dxa"/>
            <w:vAlign w:val="center"/>
          </w:tcPr>
          <w:p w14:paraId="21B0878D" w14:textId="77777777" w:rsidR="00241B8F" w:rsidRPr="003C4141" w:rsidRDefault="00F230CE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14:paraId="0C4CE34C" w14:textId="77777777" w:rsidR="00F230CE" w:rsidRPr="003C4141" w:rsidRDefault="00F230CE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Bölümde yapılması planlanan etkinliklerin planlama ve organizasyonun gerçekleştirilesi. </w:t>
            </w:r>
          </w:p>
          <w:p w14:paraId="7CB8A17D" w14:textId="77777777"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5218322B" w14:textId="77777777" w:rsidR="00F230CE" w:rsidRPr="003C4141" w:rsidRDefault="00F230CE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Birim içi koordinasyon ve verimin düşmesi, güncel işlerin zamanında ve gereğince yapılamaması, yönetim zaafı, kurumsal hedeflere ulaşamama</w:t>
            </w:r>
          </w:p>
          <w:p w14:paraId="05497BE8" w14:textId="77777777" w:rsidR="00241B8F" w:rsidRPr="003C4141" w:rsidRDefault="00241B8F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6F23366A" w14:textId="77777777" w:rsidR="00F230CE" w:rsidRPr="003C4141" w:rsidRDefault="00F230CE" w:rsidP="00F230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Periyodik faaliyetlerin zamanında yapılmasını sağlamak üzere gerekli talimatların verilmesi, gerekli iş bölümünün yapılması, aktüel denetim ve periyodik raporlama ve yazışma </w:t>
            </w:r>
          </w:p>
          <w:p w14:paraId="34EB771F" w14:textId="77777777" w:rsidR="00241B8F" w:rsidRPr="003C4141" w:rsidRDefault="00241B8F" w:rsidP="00B903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4845A86B" w14:textId="77777777" w:rsidR="00241B8F" w:rsidRPr="003C4141" w:rsidRDefault="00F230CE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335AE7A4" w14:textId="77777777" w:rsidR="00241B8F" w:rsidRPr="003C4141" w:rsidRDefault="00F230CE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14:paraId="2CA7232D" w14:textId="77777777" w:rsidTr="00F32CE9">
        <w:trPr>
          <w:trHeight w:val="1134"/>
        </w:trPr>
        <w:tc>
          <w:tcPr>
            <w:tcW w:w="649" w:type="dxa"/>
            <w:vAlign w:val="center"/>
          </w:tcPr>
          <w:p w14:paraId="4A023E41" w14:textId="77777777"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725" w:type="dxa"/>
          </w:tcPr>
          <w:p w14:paraId="531B28D7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yıla başlamadan önce bölüm akademik toplantısı yapmak </w:t>
            </w:r>
          </w:p>
        </w:tc>
        <w:tc>
          <w:tcPr>
            <w:tcW w:w="3374" w:type="dxa"/>
          </w:tcPr>
          <w:p w14:paraId="53FAA927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Öğretim elemanları arasında iletişim ve koordinasyon eksikliği, işbölümünün gereğince yapılamaması, işlerin aksaması</w:t>
            </w:r>
          </w:p>
        </w:tc>
        <w:tc>
          <w:tcPr>
            <w:tcW w:w="3088" w:type="dxa"/>
          </w:tcPr>
          <w:p w14:paraId="52383055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dönem başında gerekli akademik kurul toplantılarının yapılmasını sağlama </w:t>
            </w:r>
          </w:p>
        </w:tc>
        <w:tc>
          <w:tcPr>
            <w:tcW w:w="2510" w:type="dxa"/>
            <w:vAlign w:val="center"/>
          </w:tcPr>
          <w:p w14:paraId="50A30DB0" w14:textId="77777777"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14:paraId="1A50E67E" w14:textId="77777777"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  <w:tr w:rsidR="000D46ED" w:rsidRPr="003C4141" w14:paraId="488CBE73" w14:textId="77777777" w:rsidTr="00F32CE9">
        <w:trPr>
          <w:trHeight w:val="1134"/>
        </w:trPr>
        <w:tc>
          <w:tcPr>
            <w:tcW w:w="649" w:type="dxa"/>
            <w:vAlign w:val="center"/>
          </w:tcPr>
          <w:p w14:paraId="22FD400E" w14:textId="77777777"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725" w:type="dxa"/>
          </w:tcPr>
          <w:p w14:paraId="688F103B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Dönem sonu akademik ve genel durum değerlendirme toplantısının yapılması </w:t>
            </w:r>
          </w:p>
          <w:p w14:paraId="536E9BA6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5555FE94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Akademik kurumsal hedeflerden sapma, başıboşluk duygusunun ve görünümünün oluşması, motivasyon eksikliği, verim düşüklüğü</w:t>
            </w:r>
          </w:p>
          <w:p w14:paraId="5F145459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29F4B958" w14:textId="77777777" w:rsidR="000D46ED" w:rsidRPr="003C4141" w:rsidRDefault="000D46ED" w:rsidP="00F32C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Her akademik dönem sonunda süreçle ilgili eğitimsel, sosyal ve ilgili her bakımdan değerlendirmelerin yapıldığı, ilgili durum, bilgi ve şikâyetlerin üst birime iletildiği </w:t>
            </w:r>
          </w:p>
        </w:tc>
        <w:tc>
          <w:tcPr>
            <w:tcW w:w="2510" w:type="dxa"/>
            <w:vAlign w:val="center"/>
          </w:tcPr>
          <w:p w14:paraId="2C7724BC" w14:textId="77777777" w:rsidR="000D46ED" w:rsidRPr="003C4141" w:rsidRDefault="000D46E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14:paraId="71C909E0" w14:textId="77777777" w:rsidR="000D46ED" w:rsidRPr="003C4141" w:rsidRDefault="000D46E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BAŞKANLARI</w:t>
            </w:r>
          </w:p>
        </w:tc>
      </w:tr>
    </w:tbl>
    <w:p w14:paraId="5A732727" w14:textId="77777777" w:rsidR="005B0C52" w:rsidRPr="003C4141" w:rsidRDefault="005B0C52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294D65" w:rsidRPr="003C4141" w14:paraId="2F2274EA" w14:textId="77777777" w:rsidTr="00294D65">
        <w:tc>
          <w:tcPr>
            <w:tcW w:w="1696" w:type="dxa"/>
            <w:shd w:val="clear" w:color="auto" w:fill="F2F2F2" w:themeFill="background1" w:themeFillShade="F2"/>
          </w:tcPr>
          <w:p w14:paraId="0EB1FA28" w14:textId="77777777" w:rsidR="00294D65" w:rsidRPr="003C4141" w:rsidRDefault="00294D65" w:rsidP="00294D65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14:paraId="5CD69517" w14:textId="09B0578A" w:rsidR="00294D65" w:rsidRPr="003C4141" w:rsidRDefault="00414A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SOSYAL BİLİMLER</w:t>
            </w:r>
            <w:r w:rsidR="00294D65"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MESLEK YÜKSEKOKULU</w:t>
            </w:r>
          </w:p>
        </w:tc>
      </w:tr>
      <w:tr w:rsidR="00294D65" w:rsidRPr="003C4141" w14:paraId="5312B276" w14:textId="77777777" w:rsidTr="00294D65">
        <w:tc>
          <w:tcPr>
            <w:tcW w:w="1696" w:type="dxa"/>
            <w:shd w:val="clear" w:color="auto" w:fill="F2F2F2" w:themeFill="background1" w:themeFillShade="F2"/>
          </w:tcPr>
          <w:p w14:paraId="57EBFB84" w14:textId="77777777" w:rsidR="00294D65" w:rsidRPr="003C4141" w:rsidRDefault="00294D65" w:rsidP="00294D65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131CCDDF" w14:textId="77777777"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YÜKSEKOKUL SEKRETERLİĞİ</w:t>
            </w:r>
          </w:p>
        </w:tc>
      </w:tr>
    </w:tbl>
    <w:p w14:paraId="0F553987" w14:textId="77777777" w:rsidR="00294D65" w:rsidRPr="003C4141" w:rsidRDefault="00294D65" w:rsidP="00294D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294D65" w:rsidRPr="003C4141" w14:paraId="05C88E99" w14:textId="77777777" w:rsidTr="00294D65">
        <w:trPr>
          <w:trHeight w:val="710"/>
        </w:trPr>
        <w:tc>
          <w:tcPr>
            <w:tcW w:w="649" w:type="dxa"/>
            <w:vAlign w:val="center"/>
          </w:tcPr>
          <w:p w14:paraId="538CAFA8" w14:textId="77777777"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573BA209" w14:textId="77777777"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25C42397" w14:textId="77777777"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7096160B" w14:textId="77777777"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48D89B0F" w14:textId="77777777"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38C15A0D" w14:textId="77777777"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6CA88920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18A179C1" w14:textId="77777777"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294D65" w:rsidRPr="003C4141" w14:paraId="4579CFD1" w14:textId="77777777" w:rsidTr="00294D65">
        <w:trPr>
          <w:trHeight w:val="1134"/>
        </w:trPr>
        <w:tc>
          <w:tcPr>
            <w:tcW w:w="649" w:type="dxa"/>
            <w:vAlign w:val="center"/>
          </w:tcPr>
          <w:p w14:paraId="7A1340DF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4FAC9B2E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Kanun, yönetmelik ve diğer mevzuatın takibi ve Uygulanması</w:t>
            </w:r>
          </w:p>
        </w:tc>
        <w:tc>
          <w:tcPr>
            <w:tcW w:w="3374" w:type="dxa"/>
            <w:vAlign w:val="center"/>
          </w:tcPr>
          <w:p w14:paraId="2BCA0A68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kaybı, yanlış işlem, kaynak israfı, tenkit, soruşturma, cezai yaptırımlar</w:t>
            </w:r>
          </w:p>
        </w:tc>
        <w:tc>
          <w:tcPr>
            <w:tcW w:w="3088" w:type="dxa"/>
            <w:vAlign w:val="center"/>
          </w:tcPr>
          <w:p w14:paraId="00FDF155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Değişiklikleri takip etmek ve uygulamak</w:t>
            </w:r>
          </w:p>
        </w:tc>
        <w:tc>
          <w:tcPr>
            <w:tcW w:w="2510" w:type="dxa"/>
            <w:vAlign w:val="center"/>
          </w:tcPr>
          <w:p w14:paraId="291FEA2D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48677ED7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14:paraId="18EB0F7E" w14:textId="77777777" w:rsidTr="00294D65">
        <w:trPr>
          <w:trHeight w:val="794"/>
        </w:trPr>
        <w:tc>
          <w:tcPr>
            <w:tcW w:w="649" w:type="dxa"/>
            <w:vAlign w:val="center"/>
          </w:tcPr>
          <w:p w14:paraId="6D264EA7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71A452AD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Kurulu, Yüksekokul Yönetim Kurulu ve Disiplin Kurulu kararlarının yazılması</w:t>
            </w:r>
          </w:p>
        </w:tc>
        <w:tc>
          <w:tcPr>
            <w:tcW w:w="3374" w:type="dxa"/>
            <w:vAlign w:val="center"/>
          </w:tcPr>
          <w:p w14:paraId="4804BA59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Zaman kaybı</w:t>
            </w:r>
          </w:p>
        </w:tc>
        <w:tc>
          <w:tcPr>
            <w:tcW w:w="3088" w:type="dxa"/>
            <w:vAlign w:val="center"/>
          </w:tcPr>
          <w:p w14:paraId="786DB9C7" w14:textId="77777777" w:rsidR="00294D65" w:rsidRPr="003C4141" w:rsidRDefault="00294D65" w:rsidP="0029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Zamanında görevi yerine getirmek</w:t>
            </w:r>
          </w:p>
        </w:tc>
        <w:tc>
          <w:tcPr>
            <w:tcW w:w="2510" w:type="dxa"/>
            <w:vAlign w:val="center"/>
          </w:tcPr>
          <w:p w14:paraId="247CF225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686229D0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14:paraId="3CAC9DBC" w14:textId="77777777" w:rsidTr="00294D65">
        <w:trPr>
          <w:trHeight w:val="1134"/>
        </w:trPr>
        <w:tc>
          <w:tcPr>
            <w:tcW w:w="649" w:type="dxa"/>
            <w:vAlign w:val="center"/>
          </w:tcPr>
          <w:p w14:paraId="0CBE2314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14:paraId="7554629F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İdari Personel Soruşturmalarının takibi</w:t>
            </w:r>
          </w:p>
        </w:tc>
        <w:tc>
          <w:tcPr>
            <w:tcW w:w="3374" w:type="dxa"/>
            <w:vAlign w:val="center"/>
          </w:tcPr>
          <w:p w14:paraId="41585BFB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Mevzuata uygunsuzluk, hak kaybı, itibar kaybı, kamu zararı</w:t>
            </w:r>
          </w:p>
        </w:tc>
        <w:tc>
          <w:tcPr>
            <w:tcW w:w="3088" w:type="dxa"/>
            <w:vAlign w:val="bottom"/>
          </w:tcPr>
          <w:p w14:paraId="75CD8D83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Soruşturma komisyonları ile koordineli olarak soruşturmaların mevzuata uygun yapılması ve yazışmaların zamanında yapmak</w:t>
            </w:r>
          </w:p>
        </w:tc>
        <w:tc>
          <w:tcPr>
            <w:tcW w:w="2510" w:type="dxa"/>
            <w:vAlign w:val="center"/>
          </w:tcPr>
          <w:p w14:paraId="69BAD8EB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402092CD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14:paraId="227F8582" w14:textId="77777777" w:rsidTr="00294D65">
        <w:trPr>
          <w:trHeight w:val="1134"/>
        </w:trPr>
        <w:tc>
          <w:tcPr>
            <w:tcW w:w="649" w:type="dxa"/>
            <w:vAlign w:val="center"/>
          </w:tcPr>
          <w:p w14:paraId="452C1847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5" w:type="dxa"/>
            <w:vAlign w:val="center"/>
          </w:tcPr>
          <w:p w14:paraId="47AC339C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Görevden ayrılan personelin yerine görevlendirme yapılması</w:t>
            </w:r>
          </w:p>
        </w:tc>
        <w:tc>
          <w:tcPr>
            <w:tcW w:w="3374" w:type="dxa"/>
            <w:vAlign w:val="center"/>
          </w:tcPr>
          <w:p w14:paraId="3444BD04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Görevin aksaması</w:t>
            </w:r>
          </w:p>
        </w:tc>
        <w:tc>
          <w:tcPr>
            <w:tcW w:w="3088" w:type="dxa"/>
            <w:vAlign w:val="bottom"/>
          </w:tcPr>
          <w:p w14:paraId="4C141805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Birimler arası koordinasyon sağlanması ve görevlendirmelerin zamanında yapılması</w:t>
            </w:r>
          </w:p>
        </w:tc>
        <w:tc>
          <w:tcPr>
            <w:tcW w:w="2510" w:type="dxa"/>
            <w:vAlign w:val="center"/>
          </w:tcPr>
          <w:p w14:paraId="39EA624A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6FC98EFD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14:paraId="66981D07" w14:textId="77777777" w:rsidTr="00294D65">
        <w:trPr>
          <w:trHeight w:val="1134"/>
        </w:trPr>
        <w:tc>
          <w:tcPr>
            <w:tcW w:w="649" w:type="dxa"/>
            <w:vAlign w:val="center"/>
          </w:tcPr>
          <w:p w14:paraId="1131A0F9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14:paraId="37F934A5" w14:textId="77777777" w:rsidR="00294D65" w:rsidRPr="003C4141" w:rsidRDefault="00294D65" w:rsidP="00294D65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Gizli yazıların hazırlanması</w:t>
            </w:r>
          </w:p>
        </w:tc>
        <w:tc>
          <w:tcPr>
            <w:tcW w:w="3374" w:type="dxa"/>
            <w:vAlign w:val="center"/>
          </w:tcPr>
          <w:p w14:paraId="6E655CA7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İtibar ve güven kaybı</w:t>
            </w:r>
          </w:p>
          <w:p w14:paraId="41A07425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KVKK'ya</w:t>
            </w:r>
            <w:proofErr w:type="spell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uygun hareket etmeme, kişilerin mağduriyeti, İtibar ve güven kaybı</w:t>
            </w:r>
          </w:p>
        </w:tc>
        <w:tc>
          <w:tcPr>
            <w:tcW w:w="3088" w:type="dxa"/>
            <w:vAlign w:val="bottom"/>
          </w:tcPr>
          <w:p w14:paraId="4394847C" w14:textId="77777777" w:rsidR="00294D65" w:rsidRPr="003C4141" w:rsidRDefault="00294D65" w:rsidP="00294D65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Gizliliğe riayet etmek, Resmi yazışma kuralarında uyulması gereken yönetmelik çerçevesinde yazışmaları takip etmek</w:t>
            </w:r>
          </w:p>
        </w:tc>
        <w:tc>
          <w:tcPr>
            <w:tcW w:w="2510" w:type="dxa"/>
            <w:vAlign w:val="center"/>
          </w:tcPr>
          <w:p w14:paraId="33AB691B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51EC0567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14:paraId="3419A7F7" w14:textId="77777777" w:rsidTr="00294D65">
        <w:trPr>
          <w:trHeight w:val="881"/>
        </w:trPr>
        <w:tc>
          <w:tcPr>
            <w:tcW w:w="649" w:type="dxa"/>
            <w:vAlign w:val="center"/>
          </w:tcPr>
          <w:p w14:paraId="749E82DC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25" w:type="dxa"/>
            <w:vAlign w:val="center"/>
          </w:tcPr>
          <w:p w14:paraId="000F32A7" w14:textId="77777777" w:rsidR="00294D65" w:rsidRPr="003C4141" w:rsidRDefault="00294D65" w:rsidP="00294D6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Kadro takip ve çalışmaları</w:t>
            </w:r>
          </w:p>
        </w:tc>
        <w:tc>
          <w:tcPr>
            <w:tcW w:w="3374" w:type="dxa"/>
            <w:vAlign w:val="center"/>
          </w:tcPr>
          <w:p w14:paraId="6216E68A" w14:textId="77777777" w:rsidR="00294D65" w:rsidRPr="003C4141" w:rsidRDefault="00294D65" w:rsidP="00294D6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bottom"/>
          </w:tcPr>
          <w:p w14:paraId="23972CFA" w14:textId="77777777" w:rsidR="00294D65" w:rsidRPr="003C4141" w:rsidRDefault="00294D65" w:rsidP="00294D6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Planlı ve programlı bir şekilde yürütmek</w:t>
            </w:r>
          </w:p>
        </w:tc>
        <w:tc>
          <w:tcPr>
            <w:tcW w:w="2510" w:type="dxa"/>
            <w:vAlign w:val="center"/>
          </w:tcPr>
          <w:p w14:paraId="79A5490F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54F0C746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14:paraId="01451E3A" w14:textId="77777777" w:rsidTr="00294D65">
        <w:trPr>
          <w:trHeight w:val="1134"/>
        </w:trPr>
        <w:tc>
          <w:tcPr>
            <w:tcW w:w="649" w:type="dxa"/>
            <w:vAlign w:val="center"/>
          </w:tcPr>
          <w:p w14:paraId="574D78E9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2725" w:type="dxa"/>
            <w:vAlign w:val="center"/>
          </w:tcPr>
          <w:p w14:paraId="522455BD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Gelen giden evrakları titizlikle takip edip, dağıtımını zimmetle yapmak</w:t>
            </w:r>
          </w:p>
        </w:tc>
        <w:tc>
          <w:tcPr>
            <w:tcW w:w="3374" w:type="dxa"/>
            <w:vAlign w:val="center"/>
          </w:tcPr>
          <w:p w14:paraId="56FA1E5B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İşlerin aksaması ve evrakların kaybolması</w:t>
            </w:r>
          </w:p>
        </w:tc>
        <w:tc>
          <w:tcPr>
            <w:tcW w:w="3088" w:type="dxa"/>
            <w:vAlign w:val="center"/>
          </w:tcPr>
          <w:p w14:paraId="546B7C13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Evrakların takibi</w:t>
            </w:r>
          </w:p>
        </w:tc>
        <w:tc>
          <w:tcPr>
            <w:tcW w:w="2510" w:type="dxa"/>
            <w:vAlign w:val="center"/>
          </w:tcPr>
          <w:p w14:paraId="3A83B7C6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6A2DFCB8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14:paraId="77A4B6B0" w14:textId="77777777" w:rsidTr="00294D65">
        <w:trPr>
          <w:trHeight w:val="1134"/>
        </w:trPr>
        <w:tc>
          <w:tcPr>
            <w:tcW w:w="649" w:type="dxa"/>
            <w:vAlign w:val="center"/>
          </w:tcPr>
          <w:p w14:paraId="53A54274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14:paraId="05F33C81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Birimlere uygun personelin görevlendirilmesi</w:t>
            </w:r>
          </w:p>
        </w:tc>
        <w:tc>
          <w:tcPr>
            <w:tcW w:w="3374" w:type="dxa"/>
            <w:vAlign w:val="center"/>
          </w:tcPr>
          <w:p w14:paraId="5F64D011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İşlerin aksaması</w:t>
            </w:r>
          </w:p>
        </w:tc>
        <w:tc>
          <w:tcPr>
            <w:tcW w:w="3088" w:type="dxa"/>
            <w:vAlign w:val="center"/>
          </w:tcPr>
          <w:p w14:paraId="398F06A6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Uygun görevlendirmelerin yapılması ve birimler arası koordinasyonun sağlanması</w:t>
            </w:r>
          </w:p>
        </w:tc>
        <w:tc>
          <w:tcPr>
            <w:tcW w:w="2510" w:type="dxa"/>
            <w:vAlign w:val="center"/>
          </w:tcPr>
          <w:p w14:paraId="3EFEEC6A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54C07DBE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14:paraId="611970BF" w14:textId="77777777" w:rsidTr="00294D65">
        <w:trPr>
          <w:trHeight w:val="1134"/>
        </w:trPr>
        <w:tc>
          <w:tcPr>
            <w:tcW w:w="649" w:type="dxa"/>
            <w:vAlign w:val="center"/>
          </w:tcPr>
          <w:p w14:paraId="050187E2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14:paraId="26C6AC04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Bütçenin hazırlıkları, Satın alma ve tahakkuk işlerinin yürütülmesinin sağlanması</w:t>
            </w:r>
          </w:p>
        </w:tc>
        <w:tc>
          <w:tcPr>
            <w:tcW w:w="3374" w:type="dxa"/>
            <w:vAlign w:val="center"/>
          </w:tcPr>
          <w:p w14:paraId="2EC1D0CC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Bütçe açığı ve hak kaybı</w:t>
            </w:r>
          </w:p>
        </w:tc>
        <w:tc>
          <w:tcPr>
            <w:tcW w:w="3088" w:type="dxa"/>
            <w:vAlign w:val="center"/>
          </w:tcPr>
          <w:p w14:paraId="5C73F68D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Hazırlayan kişinin bilinçli olması gelecek yıllarda oluşacak harcamanın öngörülmesi</w:t>
            </w:r>
          </w:p>
        </w:tc>
        <w:tc>
          <w:tcPr>
            <w:tcW w:w="2510" w:type="dxa"/>
            <w:vAlign w:val="center"/>
          </w:tcPr>
          <w:p w14:paraId="67C67442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4366FD8A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14:paraId="27345911" w14:textId="77777777" w:rsidTr="00294D65">
        <w:trPr>
          <w:trHeight w:val="1134"/>
        </w:trPr>
        <w:tc>
          <w:tcPr>
            <w:tcW w:w="649" w:type="dxa"/>
            <w:vAlign w:val="center"/>
          </w:tcPr>
          <w:p w14:paraId="28073285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725" w:type="dxa"/>
            <w:vAlign w:val="center"/>
          </w:tcPr>
          <w:p w14:paraId="3729D7B5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Güvenlik ve Temizlik işçileri ile ilgili takipler</w:t>
            </w:r>
          </w:p>
        </w:tc>
        <w:tc>
          <w:tcPr>
            <w:tcW w:w="3374" w:type="dxa"/>
            <w:vAlign w:val="center"/>
          </w:tcPr>
          <w:p w14:paraId="5B4507DB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Tekit, idarenin itibar kaybı İtibar ve güven kaybı</w:t>
            </w:r>
          </w:p>
        </w:tc>
        <w:tc>
          <w:tcPr>
            <w:tcW w:w="3088" w:type="dxa"/>
            <w:vAlign w:val="center"/>
          </w:tcPr>
          <w:p w14:paraId="024B32E1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Gerekli bilgilerin zamanında ve doğru yapılması, Gizliliğe riayet etme</w:t>
            </w:r>
          </w:p>
        </w:tc>
        <w:tc>
          <w:tcPr>
            <w:tcW w:w="2510" w:type="dxa"/>
            <w:vAlign w:val="center"/>
          </w:tcPr>
          <w:p w14:paraId="19EB9ECF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7F382019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14:paraId="3A1154B9" w14:textId="77777777" w:rsidTr="00294D65">
        <w:trPr>
          <w:trHeight w:val="1134"/>
        </w:trPr>
        <w:tc>
          <w:tcPr>
            <w:tcW w:w="649" w:type="dxa"/>
            <w:vAlign w:val="center"/>
          </w:tcPr>
          <w:p w14:paraId="1E49AFEE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725" w:type="dxa"/>
            <w:vAlign w:val="center"/>
          </w:tcPr>
          <w:p w14:paraId="0BEEED45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Temizlik Hizmetleri ile çevre düzenlemelerinin kontrolünü sağlamak</w:t>
            </w:r>
          </w:p>
        </w:tc>
        <w:tc>
          <w:tcPr>
            <w:tcW w:w="3374" w:type="dxa"/>
            <w:vAlign w:val="center"/>
          </w:tcPr>
          <w:p w14:paraId="68111F32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Çalışma veriminin ve kalitesinin düşmesi, hijyenin sağlanamaması, hastalık ve salgın tehlikesi</w:t>
            </w:r>
          </w:p>
        </w:tc>
        <w:tc>
          <w:tcPr>
            <w:tcW w:w="3088" w:type="dxa"/>
            <w:vAlign w:val="center"/>
          </w:tcPr>
          <w:p w14:paraId="73E6A4AA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Bina İdare Amiri ile birlikte rutin kontrollerin yapılmasını denetlemek, gerekli uyarı ve düzenlemeleri sağlamak</w:t>
            </w:r>
          </w:p>
        </w:tc>
        <w:tc>
          <w:tcPr>
            <w:tcW w:w="2510" w:type="dxa"/>
            <w:vAlign w:val="center"/>
          </w:tcPr>
          <w:p w14:paraId="72481659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528E59A1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  <w:tr w:rsidR="00294D65" w:rsidRPr="003C4141" w14:paraId="28340992" w14:textId="77777777" w:rsidTr="00294D65">
        <w:trPr>
          <w:trHeight w:val="1134"/>
        </w:trPr>
        <w:tc>
          <w:tcPr>
            <w:tcW w:w="649" w:type="dxa"/>
            <w:vAlign w:val="center"/>
          </w:tcPr>
          <w:p w14:paraId="45EC11E0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725" w:type="dxa"/>
            <w:vAlign w:val="center"/>
          </w:tcPr>
          <w:p w14:paraId="0C76A1F5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Kaynakların verimli ve ekonomik kullanılmasını sağlamak</w:t>
            </w:r>
          </w:p>
        </w:tc>
        <w:tc>
          <w:tcPr>
            <w:tcW w:w="3374" w:type="dxa"/>
            <w:vAlign w:val="center"/>
          </w:tcPr>
          <w:p w14:paraId="3E2FF6D7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Kamu zararı, itibar kaybı</w:t>
            </w:r>
          </w:p>
        </w:tc>
        <w:tc>
          <w:tcPr>
            <w:tcW w:w="3088" w:type="dxa"/>
            <w:vAlign w:val="center"/>
          </w:tcPr>
          <w:p w14:paraId="511D70D8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Fakültenin mali olan ve olmayan her türlü kaynak kullanımında ilgili mevzuat</w:t>
            </w:r>
          </w:p>
          <w:p w14:paraId="717EE708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hükümlerine</w:t>
            </w:r>
            <w:proofErr w:type="gram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uymak, temin edilen mal ve malzemelerin etkili ve ekonomik kullanılmasını sağlamak</w:t>
            </w:r>
          </w:p>
        </w:tc>
        <w:tc>
          <w:tcPr>
            <w:tcW w:w="2510" w:type="dxa"/>
            <w:vAlign w:val="center"/>
          </w:tcPr>
          <w:p w14:paraId="2C721292" w14:textId="77777777" w:rsidR="00294D65" w:rsidRPr="003C4141" w:rsidRDefault="00294D65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2F3F3DD6" w14:textId="77777777" w:rsidR="00294D65" w:rsidRPr="003C4141" w:rsidRDefault="00294D65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</w:tbl>
    <w:p w14:paraId="6F5FDCCF" w14:textId="77777777"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4BA6E8EF" w14:textId="77777777"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5D42FCDA" w14:textId="77777777"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6DEB23D7" w14:textId="77777777" w:rsidR="00294D65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70CAD77A" w14:textId="77777777" w:rsidR="001B52E3" w:rsidRPr="003C4141" w:rsidRDefault="001B52E3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30B96493" w14:textId="77777777"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560" w:type="dxa"/>
        <w:tblLook w:val="04A0" w:firstRow="1" w:lastRow="0" w:firstColumn="1" w:lastColumn="0" w:noHBand="0" w:noVBand="1"/>
      </w:tblPr>
      <w:tblGrid>
        <w:gridCol w:w="1696"/>
        <w:gridCol w:w="12864"/>
      </w:tblGrid>
      <w:tr w:rsidR="00B67292" w:rsidRPr="003C4141" w14:paraId="0B71A9F3" w14:textId="77777777" w:rsidTr="00156068">
        <w:tc>
          <w:tcPr>
            <w:tcW w:w="1696" w:type="dxa"/>
            <w:shd w:val="clear" w:color="auto" w:fill="F2F2F2" w:themeFill="background1" w:themeFillShade="F2"/>
          </w:tcPr>
          <w:p w14:paraId="53541B9D" w14:textId="77777777" w:rsidR="00B67292" w:rsidRPr="003C4141" w:rsidRDefault="00B67292" w:rsidP="00156068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14:paraId="5CB4496C" w14:textId="21CF4206" w:rsidR="00B67292" w:rsidRPr="003C4141" w:rsidRDefault="00414A65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SOSYAL BİLİMLER</w:t>
            </w:r>
            <w:r w:rsidR="00B67292"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MESLEK YÜKSEKOKULU</w:t>
            </w:r>
          </w:p>
        </w:tc>
      </w:tr>
      <w:tr w:rsidR="00B67292" w:rsidRPr="003C4141" w14:paraId="0EF16567" w14:textId="77777777" w:rsidTr="00156068">
        <w:tc>
          <w:tcPr>
            <w:tcW w:w="1696" w:type="dxa"/>
            <w:shd w:val="clear" w:color="auto" w:fill="F2F2F2" w:themeFill="background1" w:themeFillShade="F2"/>
          </w:tcPr>
          <w:p w14:paraId="22919078" w14:textId="77777777" w:rsidR="00B67292" w:rsidRPr="003C4141" w:rsidRDefault="00B67292" w:rsidP="00156068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4560001E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Mali İşler / Taşınır Kontrol</w:t>
            </w:r>
          </w:p>
        </w:tc>
      </w:tr>
    </w:tbl>
    <w:p w14:paraId="5DCBE679" w14:textId="77777777" w:rsidR="00B67292" w:rsidRPr="003C4141" w:rsidRDefault="00B67292" w:rsidP="00B672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B67292" w:rsidRPr="003C4141" w14:paraId="3C0E998D" w14:textId="77777777" w:rsidTr="00156068">
        <w:trPr>
          <w:trHeight w:val="710"/>
        </w:trPr>
        <w:tc>
          <w:tcPr>
            <w:tcW w:w="649" w:type="dxa"/>
            <w:vAlign w:val="center"/>
          </w:tcPr>
          <w:p w14:paraId="7255A9CA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5B5F918F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7C5FF96E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08F0F30A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1EA886B3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244401E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4F5C967D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2E062037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B67292" w:rsidRPr="003C4141" w14:paraId="5CD08F7D" w14:textId="77777777" w:rsidTr="00156068">
        <w:trPr>
          <w:trHeight w:val="973"/>
        </w:trPr>
        <w:tc>
          <w:tcPr>
            <w:tcW w:w="649" w:type="dxa"/>
            <w:vAlign w:val="center"/>
          </w:tcPr>
          <w:p w14:paraId="17257936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13A7CEEF" w14:textId="77777777"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Yüksekokul bütçesini hazırlamak </w:t>
            </w:r>
          </w:p>
          <w:p w14:paraId="27BA50C9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31B9FE12" w14:textId="77777777"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Bütçe eksik hazırlanırsa kamudan gelen para eksik olur </w:t>
            </w:r>
          </w:p>
          <w:p w14:paraId="4754C437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19F85D5B" w14:textId="77777777"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Hazırlayan kişinin bilinçli olması gelecek yıllarda oluşacak harcamanın </w:t>
            </w:r>
          </w:p>
          <w:p w14:paraId="68222AB2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01CCE92D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2D1A1627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B67292" w:rsidRPr="003C4141" w14:paraId="52B43E54" w14:textId="77777777" w:rsidTr="00156068">
        <w:trPr>
          <w:trHeight w:val="794"/>
        </w:trPr>
        <w:tc>
          <w:tcPr>
            <w:tcW w:w="649" w:type="dxa"/>
            <w:vAlign w:val="center"/>
          </w:tcPr>
          <w:p w14:paraId="481D9D87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33312C32" w14:textId="77777777"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SGK’na elektronik ortamda gönderilen keseneklerin doğru, eksiksiz ve zamanında gönderilmesi </w:t>
            </w:r>
          </w:p>
          <w:p w14:paraId="00794014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469BDE70" w14:textId="77777777"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Kamu zararına ve kişi sebebiyet verme riski kişi başı bir asgari ücret cezası </w:t>
            </w:r>
          </w:p>
          <w:p w14:paraId="64B137BE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7DB45D25" w14:textId="77777777"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Hata kabul edilemez </w:t>
            </w:r>
          </w:p>
          <w:p w14:paraId="0B664E94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6EE13A3C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51841206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B67292" w:rsidRPr="003C4141" w14:paraId="0D8628EF" w14:textId="77777777" w:rsidTr="00156068">
        <w:trPr>
          <w:trHeight w:val="919"/>
        </w:trPr>
        <w:tc>
          <w:tcPr>
            <w:tcW w:w="649" w:type="dxa"/>
            <w:vAlign w:val="center"/>
          </w:tcPr>
          <w:p w14:paraId="67C807A9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14:paraId="7FDAD4DA" w14:textId="77777777"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Satın alma evrakının hazırlanması </w:t>
            </w:r>
          </w:p>
          <w:p w14:paraId="0924B612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60698237" w14:textId="77777777"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Kamu zararı satın alma uzar, alım gerçekleşmez </w:t>
            </w:r>
          </w:p>
          <w:p w14:paraId="4AB5623A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2B863AA4" w14:textId="77777777"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Kontrollerin doğru yapılması </w:t>
            </w:r>
          </w:p>
          <w:p w14:paraId="57846AD0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0E02811C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111FD6F5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B67292" w:rsidRPr="003C4141" w14:paraId="76BE7BC5" w14:textId="77777777" w:rsidTr="00156068">
        <w:trPr>
          <w:trHeight w:val="988"/>
        </w:trPr>
        <w:tc>
          <w:tcPr>
            <w:tcW w:w="649" w:type="dxa"/>
            <w:vAlign w:val="center"/>
          </w:tcPr>
          <w:p w14:paraId="6EDD0794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14:paraId="30789FCB" w14:textId="77777777"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6FF4C" w14:textId="77777777"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Ödeme emri belgesi düzenlemesi </w:t>
            </w:r>
          </w:p>
          <w:p w14:paraId="21CCC434" w14:textId="77777777" w:rsidR="00B67292" w:rsidRPr="003C4141" w:rsidRDefault="00B67292" w:rsidP="00156068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478FBE34" w14:textId="77777777"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Kamu zararına sebebiyet verme riski </w:t>
            </w:r>
          </w:p>
          <w:p w14:paraId="7080BD62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14:paraId="15EE5968" w14:textId="77777777"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Kontrollerin doğru yapılması </w:t>
            </w:r>
          </w:p>
          <w:p w14:paraId="73E8A78C" w14:textId="77777777" w:rsidR="00B67292" w:rsidRPr="003C4141" w:rsidRDefault="00B67292" w:rsidP="00156068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3F708B9D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5BA8D349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B67292" w:rsidRPr="003C4141" w14:paraId="1143858B" w14:textId="77777777" w:rsidTr="00156068">
        <w:trPr>
          <w:trHeight w:val="1134"/>
        </w:trPr>
        <w:tc>
          <w:tcPr>
            <w:tcW w:w="649" w:type="dxa"/>
            <w:vAlign w:val="center"/>
          </w:tcPr>
          <w:p w14:paraId="049F361F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5" w:type="dxa"/>
            <w:vAlign w:val="bottom"/>
          </w:tcPr>
          <w:p w14:paraId="6AEBF8FC" w14:textId="77777777"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Yüksekokulda görev yapan personelin maaş ve sosyal yardımlar ile ilgili tahakkuk, bordro işlemlerini yürütmek, yazışmalarını yapmak, zamanında ve eksiksiz ödenmesini sağlamak </w:t>
            </w:r>
          </w:p>
        </w:tc>
        <w:tc>
          <w:tcPr>
            <w:tcW w:w="3374" w:type="dxa"/>
            <w:vAlign w:val="center"/>
          </w:tcPr>
          <w:p w14:paraId="79BBBE73" w14:textId="77777777"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14:paraId="328638FD" w14:textId="77777777"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Birimler arası koordinasyon sağlanması ve zamanında yapılması Kanun, yönetmelik ve tebliğlerdeki değişiklikleri takip etmek </w:t>
            </w:r>
          </w:p>
          <w:p w14:paraId="62451B73" w14:textId="77777777"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103AE6F1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3EBA6F10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B67292" w:rsidRPr="003C4141" w14:paraId="3D9D1E42" w14:textId="77777777" w:rsidTr="00156068">
        <w:trPr>
          <w:trHeight w:val="1028"/>
        </w:trPr>
        <w:tc>
          <w:tcPr>
            <w:tcW w:w="649" w:type="dxa"/>
            <w:vAlign w:val="center"/>
          </w:tcPr>
          <w:p w14:paraId="6666D8F8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25" w:type="dxa"/>
            <w:vAlign w:val="bottom"/>
          </w:tcPr>
          <w:p w14:paraId="129E9A22" w14:textId="77777777"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Ek ders beyanlarının kontrolü ve bordro işleminin yapılması </w:t>
            </w:r>
          </w:p>
          <w:p w14:paraId="698BBD60" w14:textId="77777777" w:rsidR="00B67292" w:rsidRPr="003C4141" w:rsidRDefault="00B67292" w:rsidP="0015606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bottom"/>
          </w:tcPr>
          <w:p w14:paraId="30ED0077" w14:textId="77777777"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Kişinin mali kaybına sebebiyet verme </w:t>
            </w:r>
          </w:p>
          <w:p w14:paraId="0F37A0FC" w14:textId="77777777"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6427AF86" w14:textId="77777777"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Hak kaybının önlenmesi </w:t>
            </w:r>
          </w:p>
          <w:p w14:paraId="6185888F" w14:textId="77777777" w:rsidR="00B67292" w:rsidRPr="003C4141" w:rsidRDefault="00B67292" w:rsidP="00156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AD4D0D5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315C5106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Ek ders işlemlerinden sorumlu personel</w:t>
            </w:r>
          </w:p>
        </w:tc>
      </w:tr>
      <w:tr w:rsidR="00B67292" w:rsidRPr="003C4141" w14:paraId="4E207665" w14:textId="77777777" w:rsidTr="00156068">
        <w:trPr>
          <w:trHeight w:val="1028"/>
        </w:trPr>
        <w:tc>
          <w:tcPr>
            <w:tcW w:w="649" w:type="dxa"/>
            <w:vAlign w:val="center"/>
          </w:tcPr>
          <w:p w14:paraId="4F9EA3F7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725" w:type="dxa"/>
            <w:vAlign w:val="center"/>
          </w:tcPr>
          <w:p w14:paraId="14051A58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Taşınırların giriş ve çıkışına ilişkin kayıtları tutmak, bunlara ilişkin belge ve cetvelleri düzenlemek ve taşınır yönetim hesap cetvellerini oluşturmak</w:t>
            </w:r>
          </w:p>
        </w:tc>
        <w:tc>
          <w:tcPr>
            <w:tcW w:w="3374" w:type="dxa"/>
            <w:vAlign w:val="center"/>
          </w:tcPr>
          <w:p w14:paraId="22D04CC1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Birimdeki taşınırların kontrolünü sağlayamama, zamanında gerekli evrakların düzenlenememesi ve kamu zararı</w:t>
            </w:r>
          </w:p>
        </w:tc>
        <w:tc>
          <w:tcPr>
            <w:tcW w:w="3088" w:type="dxa"/>
            <w:vAlign w:val="center"/>
          </w:tcPr>
          <w:p w14:paraId="2C1D5717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Taşınırların giriş ve çıkış işlemlerinin bekletilmeden anında yapılması, gerekli belge ve cetvellerin düzenli tutulması</w:t>
            </w:r>
          </w:p>
        </w:tc>
        <w:tc>
          <w:tcPr>
            <w:tcW w:w="2510" w:type="dxa"/>
            <w:vAlign w:val="center"/>
          </w:tcPr>
          <w:p w14:paraId="7CA2D210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0D619F4F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14:paraId="752957F6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92" w:rsidRPr="003C4141" w14:paraId="2930A00D" w14:textId="77777777" w:rsidTr="00156068">
        <w:trPr>
          <w:trHeight w:val="1028"/>
        </w:trPr>
        <w:tc>
          <w:tcPr>
            <w:tcW w:w="649" w:type="dxa"/>
            <w:vAlign w:val="center"/>
          </w:tcPr>
          <w:p w14:paraId="4E6AEE9C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25" w:type="dxa"/>
            <w:vAlign w:val="center"/>
          </w:tcPr>
          <w:p w14:paraId="7750C26A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Ambar sayımını ve stok kontrolünü yapmak, harcama yetkilisince belirlenen asgarî stok seviyesinin altına düşen taşınırları harcama yetkilisine bildirmek</w:t>
            </w:r>
          </w:p>
        </w:tc>
        <w:tc>
          <w:tcPr>
            <w:tcW w:w="3374" w:type="dxa"/>
            <w:vAlign w:val="center"/>
          </w:tcPr>
          <w:p w14:paraId="703F645A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Kamu zararı, işin yapılmasına engel olma</w:t>
            </w:r>
          </w:p>
        </w:tc>
        <w:tc>
          <w:tcPr>
            <w:tcW w:w="3088" w:type="dxa"/>
            <w:vAlign w:val="center"/>
          </w:tcPr>
          <w:p w14:paraId="4AF9B6AC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Stok kontrolünü belirli aralıklarla düzenli tutmak</w:t>
            </w:r>
          </w:p>
        </w:tc>
        <w:tc>
          <w:tcPr>
            <w:tcW w:w="2510" w:type="dxa"/>
            <w:vAlign w:val="center"/>
          </w:tcPr>
          <w:p w14:paraId="68E1C690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388B7999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14:paraId="59C4C303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A4186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92" w:rsidRPr="003C4141" w14:paraId="46055C99" w14:textId="77777777" w:rsidTr="00156068">
        <w:trPr>
          <w:trHeight w:val="1028"/>
        </w:trPr>
        <w:tc>
          <w:tcPr>
            <w:tcW w:w="649" w:type="dxa"/>
            <w:vAlign w:val="center"/>
          </w:tcPr>
          <w:p w14:paraId="4978DBA1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25" w:type="dxa"/>
            <w:vAlign w:val="center"/>
          </w:tcPr>
          <w:p w14:paraId="3C8E7F36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malların ölçülerek ve sayılarak teslim alınması, depoya yerleştirilmesi</w:t>
            </w:r>
          </w:p>
        </w:tc>
        <w:tc>
          <w:tcPr>
            <w:tcW w:w="3374" w:type="dxa"/>
            <w:vAlign w:val="center"/>
          </w:tcPr>
          <w:p w14:paraId="41B31EA6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Mali kayıp, menfaat sağlama, yolsuzluk</w:t>
            </w:r>
          </w:p>
        </w:tc>
        <w:tc>
          <w:tcPr>
            <w:tcW w:w="3088" w:type="dxa"/>
            <w:vAlign w:val="center"/>
          </w:tcPr>
          <w:p w14:paraId="0FAB8C97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Kontrollerin ehil kişilerce doğru yapılması</w:t>
            </w:r>
          </w:p>
        </w:tc>
        <w:tc>
          <w:tcPr>
            <w:tcW w:w="2510" w:type="dxa"/>
            <w:vAlign w:val="center"/>
          </w:tcPr>
          <w:p w14:paraId="433D3EDE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bottom"/>
          </w:tcPr>
          <w:p w14:paraId="1FA1A577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14:paraId="17557F67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92" w:rsidRPr="003C4141" w14:paraId="47E5EE30" w14:textId="77777777" w:rsidTr="00156068">
        <w:trPr>
          <w:trHeight w:val="1028"/>
        </w:trPr>
        <w:tc>
          <w:tcPr>
            <w:tcW w:w="649" w:type="dxa"/>
            <w:vAlign w:val="center"/>
          </w:tcPr>
          <w:p w14:paraId="56BE2CAD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25" w:type="dxa"/>
            <w:vAlign w:val="center"/>
          </w:tcPr>
          <w:p w14:paraId="58C4D38B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Harcama biriminin malzeme ihtiyaç planlamasının yapılmasına yardımcı olmak</w:t>
            </w:r>
          </w:p>
        </w:tc>
        <w:tc>
          <w:tcPr>
            <w:tcW w:w="3374" w:type="dxa"/>
            <w:vAlign w:val="center"/>
          </w:tcPr>
          <w:p w14:paraId="11F46E84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Kamu zararına sebebiyet verme, itibar kaybı</w:t>
            </w:r>
          </w:p>
        </w:tc>
        <w:tc>
          <w:tcPr>
            <w:tcW w:w="3088" w:type="dxa"/>
            <w:vAlign w:val="bottom"/>
          </w:tcPr>
          <w:p w14:paraId="69406A75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Kontrollerin doğru yapılması ihtiyaçların bilinçli bir şekilde belirlenmesi</w:t>
            </w:r>
          </w:p>
        </w:tc>
        <w:tc>
          <w:tcPr>
            <w:tcW w:w="2510" w:type="dxa"/>
            <w:vAlign w:val="center"/>
          </w:tcPr>
          <w:p w14:paraId="674106A8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bottom"/>
          </w:tcPr>
          <w:p w14:paraId="44A95A69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14:paraId="2FFE3FE5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92" w:rsidRPr="003C4141" w14:paraId="2EB777DC" w14:textId="77777777" w:rsidTr="00156068">
        <w:trPr>
          <w:trHeight w:val="1028"/>
        </w:trPr>
        <w:tc>
          <w:tcPr>
            <w:tcW w:w="649" w:type="dxa"/>
            <w:vAlign w:val="center"/>
          </w:tcPr>
          <w:p w14:paraId="5AEF718A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11</w:t>
            </w:r>
          </w:p>
        </w:tc>
        <w:tc>
          <w:tcPr>
            <w:tcW w:w="2725" w:type="dxa"/>
            <w:vAlign w:val="bottom"/>
          </w:tcPr>
          <w:p w14:paraId="2EE3ADA0" w14:textId="77777777" w:rsidR="00B67292" w:rsidRPr="003C4141" w:rsidRDefault="00B67292" w:rsidP="00156068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Malzeme ihtiyaç talepleri ve taşınır ile ilgili tüm işlemlerin yapılması</w:t>
            </w:r>
          </w:p>
        </w:tc>
        <w:tc>
          <w:tcPr>
            <w:tcW w:w="3374" w:type="dxa"/>
            <w:vAlign w:val="center"/>
          </w:tcPr>
          <w:p w14:paraId="6F889B94" w14:textId="77777777" w:rsidR="00B67292" w:rsidRPr="003C4141" w:rsidRDefault="00B67292" w:rsidP="0015606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Kamu zararına sebebiyet verme, itibar kaybı</w:t>
            </w:r>
          </w:p>
        </w:tc>
        <w:tc>
          <w:tcPr>
            <w:tcW w:w="3088" w:type="dxa"/>
            <w:vAlign w:val="bottom"/>
          </w:tcPr>
          <w:p w14:paraId="66C56F67" w14:textId="77777777" w:rsidR="00B67292" w:rsidRPr="003C4141" w:rsidRDefault="00B67292" w:rsidP="00156068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Kontrollerin doğru yapılması ihtiyaçların bilinçli bir şekilde belirlenmesi</w:t>
            </w:r>
          </w:p>
        </w:tc>
        <w:tc>
          <w:tcPr>
            <w:tcW w:w="2510" w:type="dxa"/>
            <w:vAlign w:val="center"/>
          </w:tcPr>
          <w:p w14:paraId="3F4FBF53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bottom"/>
          </w:tcPr>
          <w:p w14:paraId="716BA51F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14:paraId="49AA8B86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292" w:rsidRPr="003C4141" w14:paraId="641FBD2B" w14:textId="77777777" w:rsidTr="00156068">
        <w:trPr>
          <w:trHeight w:val="1028"/>
        </w:trPr>
        <w:tc>
          <w:tcPr>
            <w:tcW w:w="649" w:type="dxa"/>
            <w:vAlign w:val="center"/>
          </w:tcPr>
          <w:p w14:paraId="4F7E0724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725" w:type="dxa"/>
            <w:vAlign w:val="bottom"/>
          </w:tcPr>
          <w:p w14:paraId="30E4D036" w14:textId="77777777"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Taşınırların yangına, ıslanmaya, bozulmaya, çalınmaya ve benzeri tehlikelere karşı korunması için gerekli</w:t>
            </w:r>
          </w:p>
        </w:tc>
        <w:tc>
          <w:tcPr>
            <w:tcW w:w="3374" w:type="dxa"/>
            <w:vAlign w:val="center"/>
          </w:tcPr>
          <w:p w14:paraId="5514832E" w14:textId="77777777"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0EF95434" w14:textId="77777777" w:rsidR="00B67292" w:rsidRPr="003C4141" w:rsidRDefault="00B67292" w:rsidP="00156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Kontrollerin doğru yapılması, gerekli tedbirlerin alınarak taşınırların emniyete alınması</w:t>
            </w:r>
          </w:p>
        </w:tc>
        <w:tc>
          <w:tcPr>
            <w:tcW w:w="2510" w:type="dxa"/>
            <w:vAlign w:val="center"/>
          </w:tcPr>
          <w:p w14:paraId="0E20163A" w14:textId="77777777" w:rsidR="00B67292" w:rsidRPr="003C4141" w:rsidRDefault="00B67292" w:rsidP="0015606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00015F8E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Taşınır Kayıt Kontrol Yetkilisi</w:t>
            </w:r>
          </w:p>
          <w:p w14:paraId="4FBB6BB4" w14:textId="77777777" w:rsidR="00B67292" w:rsidRPr="003C4141" w:rsidRDefault="00B67292" w:rsidP="0015606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A90E16" w14:textId="77777777"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608E384F" w14:textId="77777777"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4B131221" w14:textId="77777777" w:rsidR="00294D65" w:rsidRPr="003C4141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35AB5740" w14:textId="77777777" w:rsidR="00294D65" w:rsidRDefault="00294D65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093F153C" w14:textId="77777777" w:rsidR="001B52E3" w:rsidRPr="003C4141" w:rsidRDefault="001B52E3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675270" w:rsidRPr="003C4141" w14:paraId="632DA8C9" w14:textId="77777777" w:rsidTr="004D5E9C">
        <w:tc>
          <w:tcPr>
            <w:tcW w:w="1696" w:type="dxa"/>
            <w:shd w:val="clear" w:color="auto" w:fill="F2F2F2" w:themeFill="background1" w:themeFillShade="F2"/>
          </w:tcPr>
          <w:p w14:paraId="541E5040" w14:textId="77777777" w:rsidR="00675270" w:rsidRPr="003C4141" w:rsidRDefault="00675270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14:paraId="29F97C98" w14:textId="43EAA70E" w:rsidR="00675270" w:rsidRPr="003C4141" w:rsidRDefault="00414A65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SOSYAL BİLİMLER</w:t>
            </w:r>
            <w:r w:rsidR="00294D65"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MESLEK YÜKSEKOKULU</w:t>
            </w:r>
          </w:p>
        </w:tc>
      </w:tr>
      <w:tr w:rsidR="00675270" w:rsidRPr="003C4141" w14:paraId="10A47957" w14:textId="77777777" w:rsidTr="004D5E9C">
        <w:tc>
          <w:tcPr>
            <w:tcW w:w="1696" w:type="dxa"/>
            <w:shd w:val="clear" w:color="auto" w:fill="F2F2F2" w:themeFill="background1" w:themeFillShade="F2"/>
          </w:tcPr>
          <w:p w14:paraId="69B1117E" w14:textId="77777777" w:rsidR="00675270" w:rsidRPr="003C4141" w:rsidRDefault="00675270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48F8ECE2" w14:textId="77777777" w:rsidR="00675270" w:rsidRPr="003C4141" w:rsidRDefault="008624AD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PERSONEL İŞLERİ</w:t>
            </w:r>
          </w:p>
        </w:tc>
      </w:tr>
    </w:tbl>
    <w:p w14:paraId="10CFACEA" w14:textId="77777777" w:rsidR="00675270" w:rsidRPr="003C4141" w:rsidRDefault="00675270" w:rsidP="006752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675270" w:rsidRPr="003C4141" w14:paraId="3713E709" w14:textId="77777777" w:rsidTr="004D5E9C">
        <w:trPr>
          <w:trHeight w:val="710"/>
        </w:trPr>
        <w:tc>
          <w:tcPr>
            <w:tcW w:w="649" w:type="dxa"/>
            <w:vAlign w:val="center"/>
          </w:tcPr>
          <w:p w14:paraId="0A294A3A" w14:textId="77777777"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6D1155E7" w14:textId="77777777"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4D198005" w14:textId="77777777"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66511874" w14:textId="77777777"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502415C6" w14:textId="77777777"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13641B88" w14:textId="77777777"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0280F8A4" w14:textId="77777777" w:rsidR="00675270" w:rsidRPr="003C4141" w:rsidRDefault="00675270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28CF62F4" w14:textId="77777777" w:rsidR="00675270" w:rsidRPr="003C4141" w:rsidRDefault="00675270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8624AD" w:rsidRPr="003C4141" w14:paraId="065BF6A1" w14:textId="77777777" w:rsidTr="008624AD">
        <w:trPr>
          <w:trHeight w:val="1539"/>
        </w:trPr>
        <w:tc>
          <w:tcPr>
            <w:tcW w:w="649" w:type="dxa"/>
            <w:vAlign w:val="center"/>
          </w:tcPr>
          <w:p w14:paraId="11931E30" w14:textId="77777777"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53F9C9B7" w14:textId="77777777" w:rsidR="008624AD" w:rsidRPr="003C4141" w:rsidRDefault="008624AD" w:rsidP="002F6320">
            <w:pPr>
              <w:pStyle w:val="Defaul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Yüksekokul Kurulu, Yüksekokul Yönetim Kurulu ve Disiplin Kurulu kararlarının yazılması ve ilgili birim ve kişilere dağıtımı </w:t>
            </w:r>
          </w:p>
        </w:tc>
        <w:tc>
          <w:tcPr>
            <w:tcW w:w="3374" w:type="dxa"/>
            <w:vAlign w:val="center"/>
          </w:tcPr>
          <w:p w14:paraId="30BC46C0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Zaman kaybı, hak kaybı</w:t>
            </w:r>
          </w:p>
        </w:tc>
        <w:tc>
          <w:tcPr>
            <w:tcW w:w="3088" w:type="dxa"/>
            <w:vAlign w:val="center"/>
          </w:tcPr>
          <w:p w14:paraId="41F3025A" w14:textId="77777777"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İşlerin zamanında yapılması </w:t>
            </w:r>
          </w:p>
          <w:p w14:paraId="22ADFEEE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0819A7D6" w14:textId="77777777"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5B487922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  <w:tr w:rsidR="008624AD" w:rsidRPr="003C4141" w14:paraId="71FCD989" w14:textId="77777777" w:rsidTr="008624AD">
        <w:trPr>
          <w:trHeight w:val="794"/>
        </w:trPr>
        <w:tc>
          <w:tcPr>
            <w:tcW w:w="649" w:type="dxa"/>
            <w:vAlign w:val="center"/>
          </w:tcPr>
          <w:p w14:paraId="111139D6" w14:textId="77777777"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5CE474D2" w14:textId="77777777" w:rsidR="008624AD" w:rsidRPr="003C4141" w:rsidRDefault="008624AD" w:rsidP="00862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Öğretim Elemanları ve İdari Personellere ait tüm özlük işleri </w:t>
            </w:r>
          </w:p>
          <w:p w14:paraId="43629154" w14:textId="77777777" w:rsidR="008624AD" w:rsidRPr="003C4141" w:rsidRDefault="008624AD" w:rsidP="008624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376E12B7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14:paraId="14D0D019" w14:textId="77777777"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İşlemlerin zamanında yapılması takip işlemlerinin yasal süre içerisinde yapılması </w:t>
            </w:r>
          </w:p>
          <w:p w14:paraId="29CC0BDA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13EF6996" w14:textId="77777777"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62B26C97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  <w:tr w:rsidR="008624AD" w:rsidRPr="003C4141" w14:paraId="31841490" w14:textId="77777777" w:rsidTr="008624AD">
        <w:trPr>
          <w:trHeight w:val="880"/>
        </w:trPr>
        <w:tc>
          <w:tcPr>
            <w:tcW w:w="649" w:type="dxa"/>
            <w:vAlign w:val="center"/>
          </w:tcPr>
          <w:p w14:paraId="0C324034" w14:textId="77777777"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14:paraId="7ED5BFDD" w14:textId="77777777" w:rsidR="008624AD" w:rsidRPr="003C4141" w:rsidRDefault="008624AD" w:rsidP="00862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Öğretim elemanlarının görev süresi uzatımı işlemleri </w:t>
            </w:r>
          </w:p>
        </w:tc>
        <w:tc>
          <w:tcPr>
            <w:tcW w:w="3374" w:type="dxa"/>
            <w:vAlign w:val="center"/>
          </w:tcPr>
          <w:p w14:paraId="692E6B3B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14:paraId="34D4B0A5" w14:textId="77777777"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14:paraId="5E89673B" w14:textId="77777777"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584A329A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  <w:tr w:rsidR="008624AD" w:rsidRPr="003C4141" w14:paraId="0A75B888" w14:textId="77777777" w:rsidTr="002F6320">
        <w:trPr>
          <w:trHeight w:val="979"/>
        </w:trPr>
        <w:tc>
          <w:tcPr>
            <w:tcW w:w="649" w:type="dxa"/>
            <w:vAlign w:val="center"/>
          </w:tcPr>
          <w:p w14:paraId="3315B141" w14:textId="77777777"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5" w:type="dxa"/>
            <w:vAlign w:val="center"/>
          </w:tcPr>
          <w:p w14:paraId="623DD564" w14:textId="77777777"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kadro ilanlarına yapılan müracaatların takibi </w:t>
            </w:r>
          </w:p>
          <w:p w14:paraId="793041CE" w14:textId="77777777" w:rsidR="008624AD" w:rsidRPr="003C4141" w:rsidRDefault="008624AD" w:rsidP="008624AD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4B596BEE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14:paraId="408E591C" w14:textId="77777777"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14:paraId="2FFD643C" w14:textId="77777777"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26FB1C34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  <w:tr w:rsidR="008624AD" w:rsidRPr="003C4141" w14:paraId="2CBCD396" w14:textId="77777777" w:rsidTr="002F6320">
        <w:trPr>
          <w:trHeight w:val="966"/>
        </w:trPr>
        <w:tc>
          <w:tcPr>
            <w:tcW w:w="649" w:type="dxa"/>
            <w:vAlign w:val="center"/>
          </w:tcPr>
          <w:p w14:paraId="6134F160" w14:textId="77777777"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14:paraId="471CE404" w14:textId="77777777" w:rsidR="008624AD" w:rsidRPr="003C4141" w:rsidRDefault="008624AD" w:rsidP="00862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Akademik ve idari personel görevden ayrılma/ilişik kesme işlemleri </w:t>
            </w:r>
          </w:p>
        </w:tc>
        <w:tc>
          <w:tcPr>
            <w:tcW w:w="3374" w:type="dxa"/>
            <w:vAlign w:val="center"/>
          </w:tcPr>
          <w:p w14:paraId="3A6435C2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14:paraId="316F382E" w14:textId="77777777"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14:paraId="12CB1B59" w14:textId="77777777"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14E4E89F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  <w:tr w:rsidR="008624AD" w:rsidRPr="003C4141" w14:paraId="2B871109" w14:textId="77777777" w:rsidTr="002F6320">
        <w:trPr>
          <w:trHeight w:val="955"/>
        </w:trPr>
        <w:tc>
          <w:tcPr>
            <w:tcW w:w="649" w:type="dxa"/>
            <w:vAlign w:val="center"/>
          </w:tcPr>
          <w:p w14:paraId="630DE154" w14:textId="77777777" w:rsidR="008624AD" w:rsidRPr="003C4141" w:rsidRDefault="008624A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25" w:type="dxa"/>
            <w:vAlign w:val="center"/>
          </w:tcPr>
          <w:p w14:paraId="268A4A6E" w14:textId="77777777" w:rsidR="008624AD" w:rsidRPr="003C4141" w:rsidRDefault="008624AD" w:rsidP="00862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Personelin askerlik ile ilgili yazışmaları </w:t>
            </w:r>
          </w:p>
          <w:p w14:paraId="22561B8E" w14:textId="77777777" w:rsidR="008624AD" w:rsidRPr="003C4141" w:rsidRDefault="008624AD" w:rsidP="00862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5C6BD5E6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14:paraId="2FF9C50D" w14:textId="77777777" w:rsidR="008624AD" w:rsidRPr="003C4141" w:rsidRDefault="008624AD" w:rsidP="008624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Takip işlemlerinin yasal süre içerisinde yapılması </w:t>
            </w:r>
          </w:p>
          <w:p w14:paraId="1C095E2A" w14:textId="77777777" w:rsidR="008624AD" w:rsidRPr="003C4141" w:rsidRDefault="008624AD" w:rsidP="008624A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2E6E2DF3" w14:textId="77777777" w:rsidR="008624AD" w:rsidRPr="003C4141" w:rsidRDefault="008624AD" w:rsidP="008624A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53E5A210" w14:textId="77777777" w:rsidR="008624AD" w:rsidRPr="003C4141" w:rsidRDefault="008624AD" w:rsidP="008624A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Personel işlerinden sorumlu personel</w:t>
            </w:r>
          </w:p>
        </w:tc>
      </w:tr>
    </w:tbl>
    <w:p w14:paraId="77A55C36" w14:textId="77777777" w:rsidR="00F32CE9" w:rsidRPr="003C4141" w:rsidRDefault="00F32CE9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1DCF6A92" w14:textId="77777777" w:rsidR="00553D71" w:rsidRPr="003C4141" w:rsidRDefault="00553D71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p w14:paraId="39382CB2" w14:textId="77777777" w:rsidR="00553D71" w:rsidRPr="003C4141" w:rsidRDefault="00553D71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3013"/>
      </w:tblGrid>
      <w:tr w:rsidR="00553D71" w:rsidRPr="003C4141" w14:paraId="54E58832" w14:textId="77777777" w:rsidTr="007047A9">
        <w:tc>
          <w:tcPr>
            <w:tcW w:w="1696" w:type="dxa"/>
            <w:shd w:val="clear" w:color="auto" w:fill="F2F2F2" w:themeFill="background1" w:themeFillShade="F2"/>
          </w:tcPr>
          <w:p w14:paraId="3B177158" w14:textId="77777777" w:rsidR="00553D71" w:rsidRPr="003C4141" w:rsidRDefault="00553D71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3013" w:type="dxa"/>
          </w:tcPr>
          <w:p w14:paraId="0D641E27" w14:textId="4E5D9DF0" w:rsidR="00553D71" w:rsidRPr="003C4141" w:rsidRDefault="00414A65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SOSYAL BİLİMLER</w:t>
            </w:r>
            <w:r w:rsidR="00294D65"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MESLEK YÜKSEKOKULU</w:t>
            </w:r>
          </w:p>
        </w:tc>
      </w:tr>
      <w:tr w:rsidR="00553D71" w:rsidRPr="003C4141" w14:paraId="072AA8DC" w14:textId="77777777" w:rsidTr="007047A9">
        <w:tc>
          <w:tcPr>
            <w:tcW w:w="1696" w:type="dxa"/>
            <w:shd w:val="clear" w:color="auto" w:fill="F2F2F2" w:themeFill="background1" w:themeFillShade="F2"/>
          </w:tcPr>
          <w:p w14:paraId="04A6D1B1" w14:textId="77777777" w:rsidR="00553D71" w:rsidRPr="003C4141" w:rsidRDefault="00553D71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3013" w:type="dxa"/>
          </w:tcPr>
          <w:p w14:paraId="0EC71984" w14:textId="77777777"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Öğrenci İşleri</w:t>
            </w:r>
          </w:p>
        </w:tc>
      </w:tr>
    </w:tbl>
    <w:p w14:paraId="0A9CB37A" w14:textId="77777777" w:rsidR="00553D71" w:rsidRPr="003C4141" w:rsidRDefault="00553D71" w:rsidP="00553D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709" w:type="dxa"/>
        <w:tblLook w:val="04A0" w:firstRow="1" w:lastRow="0" w:firstColumn="1" w:lastColumn="0" w:noHBand="0" w:noVBand="1"/>
      </w:tblPr>
      <w:tblGrid>
        <w:gridCol w:w="649"/>
        <w:gridCol w:w="4137"/>
        <w:gridCol w:w="2693"/>
        <w:gridCol w:w="3088"/>
        <w:gridCol w:w="2299"/>
        <w:gridCol w:w="1843"/>
      </w:tblGrid>
      <w:tr w:rsidR="00553D71" w:rsidRPr="003C4141" w14:paraId="02E729D5" w14:textId="77777777" w:rsidTr="007047A9">
        <w:trPr>
          <w:trHeight w:val="710"/>
        </w:trPr>
        <w:tc>
          <w:tcPr>
            <w:tcW w:w="649" w:type="dxa"/>
            <w:vAlign w:val="center"/>
          </w:tcPr>
          <w:p w14:paraId="389E0199" w14:textId="77777777"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4137" w:type="dxa"/>
            <w:vAlign w:val="center"/>
          </w:tcPr>
          <w:p w14:paraId="20B01FDA" w14:textId="77777777"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693" w:type="dxa"/>
            <w:vAlign w:val="center"/>
          </w:tcPr>
          <w:p w14:paraId="1FC2BCCC" w14:textId="77777777"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0CD1A658" w14:textId="77777777"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61E73557" w14:textId="77777777"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7DF62D5C" w14:textId="77777777"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299" w:type="dxa"/>
            <w:vAlign w:val="center"/>
          </w:tcPr>
          <w:p w14:paraId="68370BB2" w14:textId="77777777" w:rsidR="00553D71" w:rsidRPr="003C4141" w:rsidRDefault="00553D71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1843" w:type="dxa"/>
            <w:vAlign w:val="center"/>
          </w:tcPr>
          <w:p w14:paraId="22C88D73" w14:textId="77777777" w:rsidR="00553D71" w:rsidRPr="003C4141" w:rsidRDefault="00553D71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553D71" w:rsidRPr="003C4141" w14:paraId="179ED6C7" w14:textId="77777777" w:rsidTr="007047A9">
        <w:trPr>
          <w:trHeight w:val="689"/>
        </w:trPr>
        <w:tc>
          <w:tcPr>
            <w:tcW w:w="649" w:type="dxa"/>
            <w:vAlign w:val="center"/>
          </w:tcPr>
          <w:p w14:paraId="793C7491" w14:textId="77777777" w:rsidR="00553D71" w:rsidRPr="003C4141" w:rsidRDefault="00553D71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37" w:type="dxa"/>
          </w:tcPr>
          <w:p w14:paraId="1F50D49E" w14:textId="77777777" w:rsidR="00553D71" w:rsidRPr="003C4141" w:rsidRDefault="00BD6728" w:rsidP="007E0D4D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Öğrencilerle ilgili her türlü belgeyi zamanında göndermek</w:t>
            </w:r>
          </w:p>
        </w:tc>
        <w:tc>
          <w:tcPr>
            <w:tcW w:w="2693" w:type="dxa"/>
            <w:vAlign w:val="center"/>
          </w:tcPr>
          <w:p w14:paraId="7AF97834" w14:textId="77777777" w:rsidR="00553D71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14:paraId="4F8555AE" w14:textId="77777777" w:rsidR="00553D71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Yazışma sürelerine özen gösterip zamanında cevap verilmesi</w:t>
            </w:r>
          </w:p>
        </w:tc>
        <w:tc>
          <w:tcPr>
            <w:tcW w:w="2299" w:type="dxa"/>
            <w:vAlign w:val="center"/>
          </w:tcPr>
          <w:p w14:paraId="4934D88A" w14:textId="77777777" w:rsidR="00553D71" w:rsidRPr="003C4141" w:rsidRDefault="00BD6728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14:paraId="0B64084B" w14:textId="77777777" w:rsidR="00553D71" w:rsidRPr="003C4141" w:rsidRDefault="00BD6728" w:rsidP="007E0D4D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</w:tc>
      </w:tr>
      <w:tr w:rsidR="00BD6728" w:rsidRPr="003C4141" w14:paraId="15AED208" w14:textId="77777777" w:rsidTr="007047A9">
        <w:trPr>
          <w:trHeight w:val="794"/>
        </w:trPr>
        <w:tc>
          <w:tcPr>
            <w:tcW w:w="649" w:type="dxa"/>
            <w:vAlign w:val="center"/>
          </w:tcPr>
          <w:p w14:paraId="43A2463E" w14:textId="77777777" w:rsidR="00BD6728" w:rsidRPr="003C4141" w:rsidRDefault="00BD6728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37" w:type="dxa"/>
          </w:tcPr>
          <w:p w14:paraId="436D89F8" w14:textId="77777777" w:rsidR="00BD6728" w:rsidRPr="003C4141" w:rsidRDefault="00BD6728" w:rsidP="007E0D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Yüksekokul Kurulu, Yüksekokul Yönetim Kurulu ve Disiplin Kurulu kararlarını takip etmek ve yerine getirmek</w:t>
            </w:r>
          </w:p>
        </w:tc>
        <w:tc>
          <w:tcPr>
            <w:tcW w:w="2693" w:type="dxa"/>
            <w:vAlign w:val="center"/>
          </w:tcPr>
          <w:p w14:paraId="5C52D9F1" w14:textId="77777777" w:rsidR="00BD6728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14:paraId="717FCD23" w14:textId="77777777" w:rsidR="00BD6728" w:rsidRPr="003C4141" w:rsidRDefault="00BD6728" w:rsidP="007E0D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Yapılan değişiklikleri takip etmek ve zamanında görevi yerine getirmek</w:t>
            </w:r>
          </w:p>
        </w:tc>
        <w:tc>
          <w:tcPr>
            <w:tcW w:w="2299" w:type="dxa"/>
            <w:vAlign w:val="center"/>
          </w:tcPr>
          <w:p w14:paraId="4EEDA8B5" w14:textId="77777777" w:rsidR="00BD6728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14:paraId="0E6DFE4D" w14:textId="77777777" w:rsidR="007E0D4D" w:rsidRPr="003C4141" w:rsidRDefault="007E0D4D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  <w:p w14:paraId="2CC17B95" w14:textId="77777777" w:rsidR="00BD6728" w:rsidRPr="003C4141" w:rsidRDefault="00BD6728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6728" w:rsidRPr="003C4141" w14:paraId="591830D1" w14:textId="77777777" w:rsidTr="007047A9">
        <w:trPr>
          <w:trHeight w:val="1022"/>
        </w:trPr>
        <w:tc>
          <w:tcPr>
            <w:tcW w:w="649" w:type="dxa"/>
            <w:vAlign w:val="center"/>
          </w:tcPr>
          <w:p w14:paraId="6EBC3AA5" w14:textId="77777777" w:rsidR="00BD6728" w:rsidRPr="003C4141" w:rsidRDefault="00BD6728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37" w:type="dxa"/>
          </w:tcPr>
          <w:p w14:paraId="4622BF8E" w14:textId="77777777" w:rsidR="00BD6728" w:rsidRPr="003C4141" w:rsidRDefault="00BD6728" w:rsidP="007E0D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Yatay geçiş, özel öğrenci ve kayıt dondurma ile ilgili işlemler için gerekli belgelerin hazırlanması, Fakülte Yönetim Kuruluna sunulması ve gerekli yazışmaların yapılması</w:t>
            </w:r>
          </w:p>
        </w:tc>
        <w:tc>
          <w:tcPr>
            <w:tcW w:w="2693" w:type="dxa"/>
            <w:vAlign w:val="center"/>
          </w:tcPr>
          <w:p w14:paraId="3E1B8EEA" w14:textId="77777777" w:rsidR="00BD6728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14:paraId="4246892A" w14:textId="77777777" w:rsidR="00BD6728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Takip işlemlerinin yasal süre içerisinde yapılması</w:t>
            </w:r>
          </w:p>
        </w:tc>
        <w:tc>
          <w:tcPr>
            <w:tcW w:w="2299" w:type="dxa"/>
            <w:vAlign w:val="center"/>
          </w:tcPr>
          <w:p w14:paraId="2708E827" w14:textId="77777777" w:rsidR="00BD6728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14:paraId="1BBED61E" w14:textId="77777777" w:rsidR="007E0D4D" w:rsidRPr="003C4141" w:rsidRDefault="007E0D4D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  <w:p w14:paraId="03290E59" w14:textId="77777777" w:rsidR="00BD6728" w:rsidRPr="003C4141" w:rsidRDefault="00BD6728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6728" w:rsidRPr="003C4141" w14:paraId="2546A123" w14:textId="77777777" w:rsidTr="007047A9">
        <w:trPr>
          <w:trHeight w:val="1134"/>
        </w:trPr>
        <w:tc>
          <w:tcPr>
            <w:tcW w:w="649" w:type="dxa"/>
            <w:vAlign w:val="center"/>
          </w:tcPr>
          <w:p w14:paraId="10159C85" w14:textId="77777777" w:rsidR="00BD6728" w:rsidRPr="003C4141" w:rsidRDefault="00BD6728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37" w:type="dxa"/>
            <w:vAlign w:val="center"/>
          </w:tcPr>
          <w:p w14:paraId="28225596" w14:textId="77777777" w:rsidR="00BD6728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Ders muafiyet başvuruları</w:t>
            </w:r>
          </w:p>
        </w:tc>
        <w:tc>
          <w:tcPr>
            <w:tcW w:w="2693" w:type="dxa"/>
            <w:vAlign w:val="center"/>
          </w:tcPr>
          <w:p w14:paraId="483A28F8" w14:textId="77777777" w:rsidR="00BD6728" w:rsidRPr="003C4141" w:rsidRDefault="007047A9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Sunulan hizmetin aksaması, </w:t>
            </w:r>
            <w:r w:rsidR="00BD6728" w:rsidRPr="003C4141">
              <w:rPr>
                <w:rFonts w:ascii="Times New Roman" w:hAnsi="Times New Roman" w:cs="Times New Roman"/>
                <w:sz w:val="20"/>
                <w:szCs w:val="20"/>
              </w:rPr>
              <w:t>zaman kaybı ve görevini yerine getirmeme</w:t>
            </w:r>
          </w:p>
        </w:tc>
        <w:tc>
          <w:tcPr>
            <w:tcW w:w="3088" w:type="dxa"/>
            <w:vAlign w:val="center"/>
          </w:tcPr>
          <w:p w14:paraId="7A4284E3" w14:textId="77777777" w:rsidR="00BD6728" w:rsidRPr="003C4141" w:rsidRDefault="00BD6728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İlgili personellerin iş akış sürecine hâkimiyetin sağlanması ve ilgili mevzuat değişiklerinin takip edilmesinin sağlanması</w:t>
            </w:r>
          </w:p>
        </w:tc>
        <w:tc>
          <w:tcPr>
            <w:tcW w:w="2299" w:type="dxa"/>
            <w:vAlign w:val="center"/>
          </w:tcPr>
          <w:p w14:paraId="64F0EDA7" w14:textId="77777777" w:rsidR="00BD6728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1843" w:type="dxa"/>
            <w:vAlign w:val="center"/>
          </w:tcPr>
          <w:p w14:paraId="09D9FCCF" w14:textId="77777777" w:rsidR="007E0D4D" w:rsidRPr="003C4141" w:rsidRDefault="007E0D4D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  <w:p w14:paraId="0AC43C36" w14:textId="77777777" w:rsidR="00BD6728" w:rsidRPr="003C4141" w:rsidRDefault="00BD6728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0D4D" w:rsidRPr="003C4141" w14:paraId="1EE4536E" w14:textId="77777777" w:rsidTr="007047A9">
        <w:trPr>
          <w:trHeight w:val="968"/>
        </w:trPr>
        <w:tc>
          <w:tcPr>
            <w:tcW w:w="649" w:type="dxa"/>
            <w:vAlign w:val="center"/>
          </w:tcPr>
          <w:p w14:paraId="21A07410" w14:textId="77777777" w:rsidR="007E0D4D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37" w:type="dxa"/>
            <w:vAlign w:val="center"/>
          </w:tcPr>
          <w:p w14:paraId="23915412" w14:textId="77777777" w:rsidR="007E0D4D" w:rsidRPr="003C4141" w:rsidRDefault="007E0D4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disiplin işlemlerini takibi ve ilgili birimlere bilgi </w:t>
            </w:r>
            <w:proofErr w:type="gram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vermek,</w:t>
            </w:r>
            <w:proofErr w:type="gram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ve öğrenci otomasyonu ile ilgili tüm girişlerin yapılması</w:t>
            </w:r>
          </w:p>
        </w:tc>
        <w:tc>
          <w:tcPr>
            <w:tcW w:w="2693" w:type="dxa"/>
            <w:vAlign w:val="center"/>
          </w:tcPr>
          <w:p w14:paraId="1952EA3E" w14:textId="77777777" w:rsidR="007E0D4D" w:rsidRPr="003C4141" w:rsidRDefault="007E0D4D" w:rsidP="001415D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Yasalara uymama ve düzenin bozulması</w:t>
            </w:r>
          </w:p>
        </w:tc>
        <w:tc>
          <w:tcPr>
            <w:tcW w:w="3088" w:type="dxa"/>
            <w:vAlign w:val="center"/>
          </w:tcPr>
          <w:p w14:paraId="1CF10CBD" w14:textId="77777777" w:rsidR="007E0D4D" w:rsidRPr="003C4141" w:rsidRDefault="007E0D4D" w:rsidP="007E0D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Takip işlemlerinin yasal süre içerisinde yapılması</w:t>
            </w:r>
          </w:p>
        </w:tc>
        <w:tc>
          <w:tcPr>
            <w:tcW w:w="2299" w:type="dxa"/>
            <w:vAlign w:val="center"/>
          </w:tcPr>
          <w:p w14:paraId="66827BAF" w14:textId="77777777" w:rsidR="007E0D4D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14:paraId="36CFDE4A" w14:textId="77777777" w:rsidR="007E0D4D" w:rsidRPr="003C4141" w:rsidRDefault="007E0D4D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  <w:p w14:paraId="5F8F7E12" w14:textId="77777777" w:rsidR="007E0D4D" w:rsidRPr="003C4141" w:rsidRDefault="007E0D4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0D4D" w:rsidRPr="003C4141" w14:paraId="1CC43D28" w14:textId="77777777" w:rsidTr="007047A9">
        <w:trPr>
          <w:trHeight w:val="916"/>
        </w:trPr>
        <w:tc>
          <w:tcPr>
            <w:tcW w:w="649" w:type="dxa"/>
            <w:vAlign w:val="center"/>
          </w:tcPr>
          <w:p w14:paraId="3861631A" w14:textId="77777777" w:rsidR="007E0D4D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37" w:type="dxa"/>
          </w:tcPr>
          <w:p w14:paraId="0B23A282" w14:textId="77777777"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E0255" w14:textId="77777777"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Öğrenci SGK giriş-çıkışların zamanında sisteme girilmesi </w:t>
            </w:r>
          </w:p>
        </w:tc>
        <w:tc>
          <w:tcPr>
            <w:tcW w:w="2693" w:type="dxa"/>
          </w:tcPr>
          <w:p w14:paraId="274C5E0F" w14:textId="77777777"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11D92" w14:textId="77777777"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Cezai müeyyide </w:t>
            </w:r>
          </w:p>
          <w:p w14:paraId="069845C1" w14:textId="77777777" w:rsidR="007E0D4D" w:rsidRPr="003C4141" w:rsidRDefault="007E0D4D" w:rsidP="007E0D4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14:paraId="1AB8BD2E" w14:textId="77777777"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E4CCD" w14:textId="77777777" w:rsidR="007E0D4D" w:rsidRPr="003C4141" w:rsidRDefault="007E0D4D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299" w:type="dxa"/>
            <w:vAlign w:val="center"/>
          </w:tcPr>
          <w:p w14:paraId="3D152C10" w14:textId="77777777" w:rsidR="007E0D4D" w:rsidRPr="003C4141" w:rsidRDefault="007E0D4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14:paraId="7048489D" w14:textId="77777777" w:rsidR="007E0D4D" w:rsidRPr="003C4141" w:rsidRDefault="007E0D4D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Öğrenci işlerinden sorumlu personel</w:t>
            </w:r>
          </w:p>
          <w:p w14:paraId="201690F8" w14:textId="77777777" w:rsidR="007E0D4D" w:rsidRPr="003C4141" w:rsidRDefault="007E0D4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020A" w:rsidRPr="003C4141" w14:paraId="5D1E3310" w14:textId="77777777" w:rsidTr="007047A9">
        <w:trPr>
          <w:trHeight w:val="916"/>
        </w:trPr>
        <w:tc>
          <w:tcPr>
            <w:tcW w:w="649" w:type="dxa"/>
            <w:vAlign w:val="center"/>
          </w:tcPr>
          <w:p w14:paraId="2F6AF0D0" w14:textId="77777777" w:rsidR="00F8020A" w:rsidRPr="003C4141" w:rsidRDefault="00F8020A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37" w:type="dxa"/>
          </w:tcPr>
          <w:p w14:paraId="34A527C4" w14:textId="77777777" w:rsidR="00F8020A" w:rsidRPr="003C4141" w:rsidRDefault="00F8020A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* Gelen ve giden evrakın kayıtları ve bunlarla ilgili yazışmaları zamanında yapmak, Posta kurye veya kargo ve faks yoluyla gelen her türlü evrakı geliş günü itibariyle kayda girmek ve </w:t>
            </w:r>
            <w:r w:rsidRPr="003C4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ilgili birim ve kişiye iletmek,</w:t>
            </w:r>
          </w:p>
        </w:tc>
        <w:tc>
          <w:tcPr>
            <w:tcW w:w="2693" w:type="dxa"/>
          </w:tcPr>
          <w:p w14:paraId="3EF359A1" w14:textId="77777777" w:rsidR="00F8020A" w:rsidRPr="003C4141" w:rsidRDefault="00F8020A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*Hak kaybı </w:t>
            </w:r>
          </w:p>
          <w:p w14:paraId="18C23DA6" w14:textId="77777777" w:rsidR="00F8020A" w:rsidRPr="003C4141" w:rsidRDefault="00F8020A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*Yasalara uymama ve düzenin bozulması</w:t>
            </w:r>
          </w:p>
        </w:tc>
        <w:tc>
          <w:tcPr>
            <w:tcW w:w="3088" w:type="dxa"/>
          </w:tcPr>
          <w:p w14:paraId="6EC3B9B5" w14:textId="77777777" w:rsidR="00F8020A" w:rsidRPr="003C4141" w:rsidRDefault="00F8020A" w:rsidP="007E0D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*Takip işlemlerinin yasal süre içerisinde yapılması  *Yazışma sürelerine özen gösterip zamanında cevap verilmesi</w:t>
            </w:r>
          </w:p>
        </w:tc>
        <w:tc>
          <w:tcPr>
            <w:tcW w:w="2299" w:type="dxa"/>
            <w:vAlign w:val="center"/>
          </w:tcPr>
          <w:p w14:paraId="65B83BA1" w14:textId="77777777" w:rsidR="00F8020A" w:rsidRPr="003C4141" w:rsidRDefault="00F8020A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843" w:type="dxa"/>
            <w:vAlign w:val="center"/>
          </w:tcPr>
          <w:p w14:paraId="67D47876" w14:textId="77777777" w:rsidR="00F8020A" w:rsidRPr="003C4141" w:rsidRDefault="00F8020A" w:rsidP="007E0D4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Evrak Kayıt</w:t>
            </w:r>
          </w:p>
        </w:tc>
      </w:tr>
    </w:tbl>
    <w:p w14:paraId="6A99D1BD" w14:textId="77777777" w:rsidR="00553D71" w:rsidRPr="003C4141" w:rsidRDefault="00553D71" w:rsidP="00A728DF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4D5E9C" w:rsidRPr="003C4141" w14:paraId="0623F2E0" w14:textId="77777777" w:rsidTr="004D5E9C">
        <w:tc>
          <w:tcPr>
            <w:tcW w:w="1696" w:type="dxa"/>
            <w:shd w:val="clear" w:color="auto" w:fill="F2F2F2" w:themeFill="background1" w:themeFillShade="F2"/>
          </w:tcPr>
          <w:p w14:paraId="2A103334" w14:textId="77777777" w:rsidR="004D5E9C" w:rsidRPr="003C4141" w:rsidRDefault="004D5E9C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4A8908D0" w14:textId="0183F85E" w:rsidR="004D5E9C" w:rsidRPr="003C4141" w:rsidRDefault="00414A65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SOSYAL BİLİMLER</w:t>
            </w:r>
            <w:r w:rsidR="00294D65"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MESLEK YÜKSEKOKULU</w:t>
            </w:r>
          </w:p>
        </w:tc>
      </w:tr>
      <w:tr w:rsidR="004D5E9C" w:rsidRPr="003C4141" w14:paraId="77013569" w14:textId="77777777" w:rsidTr="004D5E9C">
        <w:tc>
          <w:tcPr>
            <w:tcW w:w="1696" w:type="dxa"/>
            <w:shd w:val="clear" w:color="auto" w:fill="F2F2F2" w:themeFill="background1" w:themeFillShade="F2"/>
          </w:tcPr>
          <w:p w14:paraId="2C2930A7" w14:textId="77777777" w:rsidR="004D5E9C" w:rsidRPr="003C4141" w:rsidRDefault="004D5E9C" w:rsidP="004D5E9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433C2FC3" w14:textId="77777777"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Bölüm Sekreterliği</w:t>
            </w:r>
          </w:p>
        </w:tc>
      </w:tr>
    </w:tbl>
    <w:p w14:paraId="046AFABA" w14:textId="77777777" w:rsidR="004D5E9C" w:rsidRPr="003C4141" w:rsidRDefault="004D5E9C" w:rsidP="004D5E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4D5E9C" w:rsidRPr="003C4141" w14:paraId="62FB994A" w14:textId="77777777" w:rsidTr="004D5E9C">
        <w:trPr>
          <w:trHeight w:val="710"/>
        </w:trPr>
        <w:tc>
          <w:tcPr>
            <w:tcW w:w="649" w:type="dxa"/>
            <w:vAlign w:val="center"/>
          </w:tcPr>
          <w:p w14:paraId="17217588" w14:textId="77777777"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79A6B294" w14:textId="77777777"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0B1DBF3F" w14:textId="77777777"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0F3E8185" w14:textId="77777777"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6BFB968B" w14:textId="77777777"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2DCB3A6C" w14:textId="77777777"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688D18AC" w14:textId="77777777" w:rsidR="004D5E9C" w:rsidRPr="003C4141" w:rsidRDefault="004D5E9C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07F87DB7" w14:textId="77777777"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İLGİLİ BİRİM/SERVİS</w:t>
            </w:r>
          </w:p>
        </w:tc>
      </w:tr>
      <w:tr w:rsidR="004D5E9C" w:rsidRPr="003C4141" w14:paraId="1355A351" w14:textId="77777777" w:rsidTr="004D5E9C">
        <w:trPr>
          <w:trHeight w:val="1134"/>
        </w:trPr>
        <w:tc>
          <w:tcPr>
            <w:tcW w:w="649" w:type="dxa"/>
            <w:vAlign w:val="center"/>
          </w:tcPr>
          <w:p w14:paraId="6934947B" w14:textId="77777777" w:rsidR="004D5E9C" w:rsidRPr="003C4141" w:rsidRDefault="004D5E9C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21312267" w14:textId="77777777" w:rsidR="004D5E9C" w:rsidRPr="003C4141" w:rsidRDefault="004D5E9C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ile ilgili yazışmaların zamanında yapılması</w:t>
            </w:r>
          </w:p>
        </w:tc>
        <w:tc>
          <w:tcPr>
            <w:tcW w:w="3374" w:type="dxa"/>
            <w:vAlign w:val="center"/>
          </w:tcPr>
          <w:p w14:paraId="75019C96" w14:textId="77777777" w:rsidR="004D5E9C" w:rsidRPr="003C4141" w:rsidRDefault="004D5E9C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Bölüm içi koordinasyonun sağlanması, </w:t>
            </w:r>
            <w:proofErr w:type="spell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EBYS'nin</w:t>
            </w:r>
            <w:proofErr w:type="spell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rutin olarak takip edilmesi</w:t>
            </w:r>
          </w:p>
        </w:tc>
        <w:tc>
          <w:tcPr>
            <w:tcW w:w="3088" w:type="dxa"/>
            <w:vAlign w:val="center"/>
          </w:tcPr>
          <w:p w14:paraId="59E11828" w14:textId="77777777" w:rsidR="004D5E9C" w:rsidRPr="003C4141" w:rsidRDefault="004D5E9C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14:paraId="2B68A580" w14:textId="77777777" w:rsidR="004D5E9C" w:rsidRPr="003C4141" w:rsidRDefault="004D5E9C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68A1F9B6" w14:textId="77777777" w:rsidR="004D5E9C" w:rsidRPr="003C4141" w:rsidRDefault="004D5E9C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5AFA2" w14:textId="77777777" w:rsidR="004D5E9C" w:rsidRPr="003C4141" w:rsidRDefault="00DC7C5E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14:paraId="745F9EA2" w14:textId="77777777" w:rsidR="004D5E9C" w:rsidRPr="003C4141" w:rsidRDefault="004D5E9C" w:rsidP="004D5E9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F8D" w:rsidRPr="003C4141" w14:paraId="6D5C9F83" w14:textId="77777777" w:rsidTr="004D5E9C">
        <w:trPr>
          <w:trHeight w:val="794"/>
        </w:trPr>
        <w:tc>
          <w:tcPr>
            <w:tcW w:w="649" w:type="dxa"/>
            <w:vAlign w:val="center"/>
          </w:tcPr>
          <w:p w14:paraId="576714A5" w14:textId="77777777"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288FDCF4" w14:textId="77777777"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Başkanlığına ait resmi bilgi ve belgelerin muhafazası ve bölümle ilgili evrakların arşivlenmesi</w:t>
            </w:r>
          </w:p>
        </w:tc>
        <w:tc>
          <w:tcPr>
            <w:tcW w:w="3374" w:type="dxa"/>
            <w:vAlign w:val="center"/>
          </w:tcPr>
          <w:p w14:paraId="321C3C68" w14:textId="77777777"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Arşivleme için </w:t>
            </w:r>
            <w:proofErr w:type="spellStart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EBYS'nin</w:t>
            </w:r>
            <w:proofErr w:type="spellEnd"/>
            <w:r w:rsidRPr="003C4141">
              <w:rPr>
                <w:rFonts w:ascii="Times New Roman" w:hAnsi="Times New Roman" w:cs="Times New Roman"/>
                <w:sz w:val="20"/>
                <w:szCs w:val="20"/>
              </w:rPr>
              <w:t xml:space="preserve"> kullanılması, dosyalama planına göre fiziksel evrakların arşivlenmesi</w:t>
            </w:r>
          </w:p>
        </w:tc>
        <w:tc>
          <w:tcPr>
            <w:tcW w:w="3088" w:type="dxa"/>
            <w:vAlign w:val="center"/>
          </w:tcPr>
          <w:p w14:paraId="00462B5D" w14:textId="77777777"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14:paraId="1EFA5080" w14:textId="77777777"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03EEFD72" w14:textId="77777777" w:rsidR="008B4F8D" w:rsidRPr="003C4141" w:rsidRDefault="008B4F8D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DB018" w14:textId="77777777" w:rsidR="008B4F8D" w:rsidRPr="003C4141" w:rsidRDefault="00DC7C5E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14:paraId="2AD94C9B" w14:textId="77777777" w:rsidR="008B4F8D" w:rsidRPr="003C4141" w:rsidRDefault="008B4F8D" w:rsidP="0029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F8D" w:rsidRPr="003C4141" w14:paraId="2AF4D68C" w14:textId="77777777" w:rsidTr="00294D65">
        <w:trPr>
          <w:trHeight w:val="1134"/>
        </w:trPr>
        <w:tc>
          <w:tcPr>
            <w:tcW w:w="649" w:type="dxa"/>
            <w:vAlign w:val="center"/>
          </w:tcPr>
          <w:p w14:paraId="15606731" w14:textId="77777777"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C41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14:paraId="2E638D5B" w14:textId="77777777"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kurulu çağrılarının yapılması, kurul kararlarının yazılması ve ilgililere tebliğ edilmesi.</w:t>
            </w:r>
          </w:p>
        </w:tc>
        <w:tc>
          <w:tcPr>
            <w:tcW w:w="3374" w:type="dxa"/>
            <w:vAlign w:val="center"/>
          </w:tcPr>
          <w:p w14:paraId="3C32ABA2" w14:textId="77777777"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Başkanı ile koordinasyon halinde olup bölüm akademik kurullarının gündemlerinin hazırlanması ve duyurulması</w:t>
            </w:r>
          </w:p>
        </w:tc>
        <w:tc>
          <w:tcPr>
            <w:tcW w:w="3088" w:type="dxa"/>
            <w:vAlign w:val="center"/>
          </w:tcPr>
          <w:p w14:paraId="7EEF3BF1" w14:textId="77777777" w:rsidR="008B4F8D" w:rsidRPr="003C4141" w:rsidRDefault="008B4F8D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14:paraId="3ADB8171" w14:textId="77777777" w:rsidR="008B4F8D" w:rsidRPr="003C4141" w:rsidRDefault="008B4F8D" w:rsidP="00294D6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14:paraId="12018D51" w14:textId="77777777" w:rsidR="008B4F8D" w:rsidRPr="003C4141" w:rsidRDefault="008B4F8D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717EB" w14:textId="77777777" w:rsidR="008B4F8D" w:rsidRPr="003C4141" w:rsidRDefault="00DC7C5E" w:rsidP="00294D6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14:paraId="1F7D74C1" w14:textId="77777777" w:rsidR="008B4F8D" w:rsidRPr="003C4141" w:rsidRDefault="008B4F8D" w:rsidP="00294D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F8D" w:rsidRPr="003C4141" w14:paraId="115DB757" w14:textId="77777777" w:rsidTr="004D5E9C">
        <w:trPr>
          <w:trHeight w:val="1134"/>
        </w:trPr>
        <w:tc>
          <w:tcPr>
            <w:tcW w:w="649" w:type="dxa"/>
            <w:vAlign w:val="center"/>
          </w:tcPr>
          <w:p w14:paraId="0DD788D0" w14:textId="77777777"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5" w:type="dxa"/>
            <w:vAlign w:val="bottom"/>
          </w:tcPr>
          <w:p w14:paraId="20A83FC6" w14:textId="77777777" w:rsidR="008B4F8D" w:rsidRPr="003C4141" w:rsidRDefault="008B4F8D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71A348D9" w14:textId="77777777" w:rsidR="008B4F8D" w:rsidRPr="003C4141" w:rsidRDefault="008B4F8D" w:rsidP="004D5E9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14:paraId="202E9655" w14:textId="77777777" w:rsidR="008B4F8D" w:rsidRPr="003C4141" w:rsidRDefault="008B4F8D" w:rsidP="004D5E9C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364A0B21" w14:textId="77777777"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5199B912" w14:textId="77777777" w:rsidR="008B4F8D" w:rsidRPr="003C4141" w:rsidRDefault="008B4F8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4F8D" w:rsidRPr="003C4141" w14:paraId="24998CAC" w14:textId="77777777" w:rsidTr="004D5E9C">
        <w:trPr>
          <w:trHeight w:val="1134"/>
        </w:trPr>
        <w:tc>
          <w:tcPr>
            <w:tcW w:w="649" w:type="dxa"/>
            <w:vAlign w:val="center"/>
          </w:tcPr>
          <w:p w14:paraId="534F493D" w14:textId="77777777"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5" w:type="dxa"/>
            <w:vAlign w:val="bottom"/>
          </w:tcPr>
          <w:p w14:paraId="23B991B0" w14:textId="77777777" w:rsidR="008B4F8D" w:rsidRPr="003C4141" w:rsidRDefault="008B4F8D" w:rsidP="004D5E9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2116CF54" w14:textId="77777777" w:rsidR="008B4F8D" w:rsidRPr="003C4141" w:rsidRDefault="008B4F8D" w:rsidP="004D5E9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031C7A73" w14:textId="77777777" w:rsidR="008B4F8D" w:rsidRPr="003C4141" w:rsidRDefault="008B4F8D" w:rsidP="004D5E9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76923257" w14:textId="77777777" w:rsidR="008B4F8D" w:rsidRPr="003C4141" w:rsidRDefault="008B4F8D" w:rsidP="004D5E9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61A22606" w14:textId="77777777" w:rsidR="008B4F8D" w:rsidRPr="003C4141" w:rsidRDefault="008B4F8D" w:rsidP="004D5E9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B669D1" w14:textId="77777777" w:rsidR="004D5E9C" w:rsidRDefault="004D5E9C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3E064DC5" w14:textId="77777777"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12E2460D" w14:textId="77777777"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0DA61F24" w14:textId="77777777"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39056751" w14:textId="77777777"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1F5973F5" w14:textId="77777777"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45C23633" w14:textId="77777777" w:rsidR="00420978" w:rsidRPr="00480507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sectPr w:rsidR="00420978" w:rsidRPr="00480507" w:rsidSect="00B2030E">
      <w:headerReference w:type="default" r:id="rId7"/>
      <w:headerReference w:type="first" r:id="rId8"/>
      <w:pgSz w:w="16838" w:h="11906" w:orient="landscape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EFC5" w14:textId="77777777" w:rsidR="00CB6A70" w:rsidRDefault="00CB6A70" w:rsidP="00534F7F">
      <w:pPr>
        <w:spacing w:after="0" w:line="240" w:lineRule="auto"/>
      </w:pPr>
      <w:r>
        <w:separator/>
      </w:r>
    </w:p>
  </w:endnote>
  <w:endnote w:type="continuationSeparator" w:id="0">
    <w:p w14:paraId="4729AF75" w14:textId="77777777" w:rsidR="00CB6A70" w:rsidRDefault="00CB6A7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B52E" w14:textId="77777777" w:rsidR="00CB6A70" w:rsidRDefault="00CB6A70" w:rsidP="00534F7F">
      <w:pPr>
        <w:spacing w:after="0" w:line="240" w:lineRule="auto"/>
      </w:pPr>
      <w:r>
        <w:separator/>
      </w:r>
    </w:p>
  </w:footnote>
  <w:footnote w:type="continuationSeparator" w:id="0">
    <w:p w14:paraId="0FBA32C1" w14:textId="77777777" w:rsidR="00CB6A70" w:rsidRDefault="00CB6A7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9233"/>
      <w:gridCol w:w="1408"/>
      <w:gridCol w:w="1456"/>
    </w:tblGrid>
    <w:tr w:rsidR="00294D65" w14:paraId="03C5CD50" w14:textId="77777777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46581AAB" w14:textId="77777777" w:rsidR="00294D65" w:rsidRPr="00753E51" w:rsidRDefault="00294D65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0FA2E2D" wp14:editId="48CA69FC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3D03DEB3" w14:textId="77777777" w:rsidR="00294D65" w:rsidRPr="00C8021C" w:rsidRDefault="00294D65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588344EE" w14:textId="77777777" w:rsidR="00294D65" w:rsidRPr="00C8021C" w:rsidRDefault="00294D65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EF83860" w14:textId="77777777" w:rsidR="00294D65" w:rsidRPr="00753E51" w:rsidRDefault="00294D65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979384" w14:textId="77777777" w:rsidR="00294D65" w:rsidRPr="00C8021C" w:rsidRDefault="00294D65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030438" w14:textId="77777777" w:rsidR="00294D65" w:rsidRPr="00C8021C" w:rsidRDefault="00294D65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294D65" w14:paraId="7C69E203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6621801" w14:textId="77777777"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C3FC312" w14:textId="77777777"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2B41D0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888BD9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294D65" w14:paraId="083BA5E4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051099A9" w14:textId="77777777"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68E39294" w14:textId="77777777"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7B1BB7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E34785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94D65" w14:paraId="2442BF04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7357D6F2" w14:textId="77777777"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BDDE7D2" w14:textId="77777777"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1317F6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8B2CCF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FA6D0AD" w14:textId="77777777" w:rsidR="00294D65" w:rsidRPr="00E85923" w:rsidRDefault="00294D65" w:rsidP="00E859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9233"/>
      <w:gridCol w:w="1408"/>
      <w:gridCol w:w="1456"/>
    </w:tblGrid>
    <w:tr w:rsidR="00294D65" w14:paraId="234635FF" w14:textId="77777777" w:rsidTr="004D5E9C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765C26F5" w14:textId="77777777" w:rsidR="00294D65" w:rsidRPr="00753E51" w:rsidRDefault="00294D65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1850C948" wp14:editId="6E4695BC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484F83DB" w14:textId="77777777" w:rsidR="00294D65" w:rsidRPr="00C8021C" w:rsidRDefault="00294D65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2D825654" w14:textId="77777777" w:rsidR="00294D65" w:rsidRPr="00C8021C" w:rsidRDefault="00294D65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7C36B253" w14:textId="77777777" w:rsidR="00294D65" w:rsidRPr="00753E51" w:rsidRDefault="00294D65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6403E0" w14:textId="77777777" w:rsidR="00294D65" w:rsidRPr="00C8021C" w:rsidRDefault="00294D65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F58D9A" w14:textId="77777777" w:rsidR="00294D65" w:rsidRPr="00C8021C" w:rsidRDefault="00294D65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294D65" w14:paraId="65C035D5" w14:textId="77777777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7924496" w14:textId="77777777"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215E1D3D" w14:textId="77777777"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947278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F8401C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24.06.2022</w:t>
          </w:r>
        </w:p>
      </w:tc>
    </w:tr>
    <w:tr w:rsidR="00294D65" w14:paraId="7F012B79" w14:textId="77777777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19DE070B" w14:textId="77777777"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75C10297" w14:textId="77777777"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8D53A5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CE8CED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94D65" w14:paraId="05A52159" w14:textId="77777777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AEDB6D1" w14:textId="77777777" w:rsidR="00294D65" w:rsidRPr="00753E51" w:rsidRDefault="00294D65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3C8B657D" w14:textId="77777777" w:rsidR="00294D65" w:rsidRPr="00753E51" w:rsidRDefault="00294D65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C14619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AB172D" w14:textId="77777777" w:rsidR="00294D65" w:rsidRPr="00EF5411" w:rsidRDefault="00294D65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AFCFA85" w14:textId="77777777" w:rsidR="00294D65" w:rsidRDefault="00294D65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14:paraId="46239A15" w14:textId="77777777" w:rsidR="00294D65" w:rsidRDefault="00294D65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2C04"/>
    <w:rsid w:val="00024D67"/>
    <w:rsid w:val="00041FA3"/>
    <w:rsid w:val="0005043D"/>
    <w:rsid w:val="00060306"/>
    <w:rsid w:val="000967AA"/>
    <w:rsid w:val="000B5446"/>
    <w:rsid w:val="000B5CD3"/>
    <w:rsid w:val="000C02E9"/>
    <w:rsid w:val="000C72C6"/>
    <w:rsid w:val="000D46ED"/>
    <w:rsid w:val="000D5610"/>
    <w:rsid w:val="00102204"/>
    <w:rsid w:val="00116355"/>
    <w:rsid w:val="001368C2"/>
    <w:rsid w:val="001415DA"/>
    <w:rsid w:val="00146C23"/>
    <w:rsid w:val="00146C63"/>
    <w:rsid w:val="00160CFB"/>
    <w:rsid w:val="00164950"/>
    <w:rsid w:val="001739F2"/>
    <w:rsid w:val="001B52E3"/>
    <w:rsid w:val="001C005D"/>
    <w:rsid w:val="001E1535"/>
    <w:rsid w:val="001E3CCC"/>
    <w:rsid w:val="001E63F6"/>
    <w:rsid w:val="001F16FF"/>
    <w:rsid w:val="001F4474"/>
    <w:rsid w:val="0020508C"/>
    <w:rsid w:val="002172BB"/>
    <w:rsid w:val="00223C79"/>
    <w:rsid w:val="00235A48"/>
    <w:rsid w:val="00241B8F"/>
    <w:rsid w:val="00266CE8"/>
    <w:rsid w:val="00271BDB"/>
    <w:rsid w:val="00272085"/>
    <w:rsid w:val="00284A82"/>
    <w:rsid w:val="00291BC7"/>
    <w:rsid w:val="00293823"/>
    <w:rsid w:val="00294709"/>
    <w:rsid w:val="00294D65"/>
    <w:rsid w:val="002F0FD6"/>
    <w:rsid w:val="002F6320"/>
    <w:rsid w:val="00300CC9"/>
    <w:rsid w:val="003230A8"/>
    <w:rsid w:val="00344DDB"/>
    <w:rsid w:val="00372271"/>
    <w:rsid w:val="003C0F72"/>
    <w:rsid w:val="003C2E0A"/>
    <w:rsid w:val="003C4141"/>
    <w:rsid w:val="003D72D5"/>
    <w:rsid w:val="003E7446"/>
    <w:rsid w:val="00402E42"/>
    <w:rsid w:val="00406E3A"/>
    <w:rsid w:val="00414A65"/>
    <w:rsid w:val="00420978"/>
    <w:rsid w:val="00437CF7"/>
    <w:rsid w:val="00440649"/>
    <w:rsid w:val="0044100D"/>
    <w:rsid w:val="00480507"/>
    <w:rsid w:val="00485305"/>
    <w:rsid w:val="004B24B6"/>
    <w:rsid w:val="004B4D4D"/>
    <w:rsid w:val="004C3581"/>
    <w:rsid w:val="004D5E9C"/>
    <w:rsid w:val="00534F7F"/>
    <w:rsid w:val="00553D71"/>
    <w:rsid w:val="00561AEB"/>
    <w:rsid w:val="00563173"/>
    <w:rsid w:val="005663E5"/>
    <w:rsid w:val="00587671"/>
    <w:rsid w:val="005972BB"/>
    <w:rsid w:val="005B0C52"/>
    <w:rsid w:val="005C62D5"/>
    <w:rsid w:val="00612CFA"/>
    <w:rsid w:val="00634E90"/>
    <w:rsid w:val="0063500D"/>
    <w:rsid w:val="0064705C"/>
    <w:rsid w:val="00651E9D"/>
    <w:rsid w:val="00675270"/>
    <w:rsid w:val="006B3405"/>
    <w:rsid w:val="007047A9"/>
    <w:rsid w:val="00710C34"/>
    <w:rsid w:val="00713C08"/>
    <w:rsid w:val="00724E1E"/>
    <w:rsid w:val="0074407A"/>
    <w:rsid w:val="00760F01"/>
    <w:rsid w:val="007769FB"/>
    <w:rsid w:val="007A7C24"/>
    <w:rsid w:val="007E0D4D"/>
    <w:rsid w:val="007E1D82"/>
    <w:rsid w:val="007F0AE7"/>
    <w:rsid w:val="00846AD8"/>
    <w:rsid w:val="008624AD"/>
    <w:rsid w:val="00871D77"/>
    <w:rsid w:val="008A360D"/>
    <w:rsid w:val="008B4F8D"/>
    <w:rsid w:val="008B61AD"/>
    <w:rsid w:val="008F4C63"/>
    <w:rsid w:val="00900183"/>
    <w:rsid w:val="00956C4C"/>
    <w:rsid w:val="0099740C"/>
    <w:rsid w:val="009A0D26"/>
    <w:rsid w:val="009D2811"/>
    <w:rsid w:val="00A352C9"/>
    <w:rsid w:val="00A5214F"/>
    <w:rsid w:val="00A5434B"/>
    <w:rsid w:val="00A65DAF"/>
    <w:rsid w:val="00A728DF"/>
    <w:rsid w:val="00A77447"/>
    <w:rsid w:val="00A9293B"/>
    <w:rsid w:val="00AA7FD4"/>
    <w:rsid w:val="00AC0D1C"/>
    <w:rsid w:val="00AF3389"/>
    <w:rsid w:val="00B01B11"/>
    <w:rsid w:val="00B01CCF"/>
    <w:rsid w:val="00B2030E"/>
    <w:rsid w:val="00B2469A"/>
    <w:rsid w:val="00B67292"/>
    <w:rsid w:val="00B903EC"/>
    <w:rsid w:val="00B9436E"/>
    <w:rsid w:val="00BD6728"/>
    <w:rsid w:val="00BE3E80"/>
    <w:rsid w:val="00BF0AC6"/>
    <w:rsid w:val="00C52893"/>
    <w:rsid w:val="00C60702"/>
    <w:rsid w:val="00C60980"/>
    <w:rsid w:val="00C773B7"/>
    <w:rsid w:val="00C9126E"/>
    <w:rsid w:val="00CB6A70"/>
    <w:rsid w:val="00CC3E17"/>
    <w:rsid w:val="00CE0E71"/>
    <w:rsid w:val="00CE79D5"/>
    <w:rsid w:val="00CF5DBC"/>
    <w:rsid w:val="00D00CA5"/>
    <w:rsid w:val="00D033F1"/>
    <w:rsid w:val="00D04D2D"/>
    <w:rsid w:val="00D74280"/>
    <w:rsid w:val="00DC2C45"/>
    <w:rsid w:val="00DC7C5E"/>
    <w:rsid w:val="00E06A86"/>
    <w:rsid w:val="00E17A96"/>
    <w:rsid w:val="00E2079D"/>
    <w:rsid w:val="00E51917"/>
    <w:rsid w:val="00E63AD4"/>
    <w:rsid w:val="00E85923"/>
    <w:rsid w:val="00E87D05"/>
    <w:rsid w:val="00EB10BE"/>
    <w:rsid w:val="00EB72A7"/>
    <w:rsid w:val="00EE6A8C"/>
    <w:rsid w:val="00F15BBD"/>
    <w:rsid w:val="00F207B4"/>
    <w:rsid w:val="00F230CE"/>
    <w:rsid w:val="00F27730"/>
    <w:rsid w:val="00F32CE9"/>
    <w:rsid w:val="00F355FC"/>
    <w:rsid w:val="00F478AB"/>
    <w:rsid w:val="00F52523"/>
    <w:rsid w:val="00F8020A"/>
    <w:rsid w:val="00F958F7"/>
    <w:rsid w:val="00FD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43243"/>
  <w15:docId w15:val="{847EA8B5-9AD0-4393-B196-F008FD4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6EDB-B33C-445C-A482-404BE380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Ergül TAVUKCU</cp:lastModifiedBy>
  <cp:revision>16</cp:revision>
  <cp:lastPrinted>2022-06-23T08:43:00Z</cp:lastPrinted>
  <dcterms:created xsi:type="dcterms:W3CDTF">2022-10-26T10:02:00Z</dcterms:created>
  <dcterms:modified xsi:type="dcterms:W3CDTF">2022-11-22T11:14:00Z</dcterms:modified>
</cp:coreProperties>
</file>